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30" w:rsidRPr="00C567C3" w:rsidRDefault="009450B8" w:rsidP="00711C0C">
      <w:pPr>
        <w:autoSpaceDE w:val="0"/>
        <w:autoSpaceDN w:val="0"/>
        <w:adjustRightInd w:val="0"/>
        <w:spacing w:before="100" w:after="0" w:line="240" w:lineRule="auto"/>
        <w:ind w:right="-57"/>
        <w:outlineLvl w:val="0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C301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567C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C301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90147" w:rsidRPr="00C567C3">
        <w:rPr>
          <w:rFonts w:ascii="Times New Roman" w:hAnsi="Times New Roman" w:cs="Times New Roman"/>
          <w:sz w:val="28"/>
          <w:szCs w:val="28"/>
        </w:rPr>
        <w:t>УТВЕРЖДЕНЫ</w:t>
      </w:r>
    </w:p>
    <w:p w:rsidR="00CD6CE6" w:rsidRPr="00C567C3" w:rsidRDefault="00B90147" w:rsidP="00A9407A">
      <w:pPr>
        <w:autoSpaceDE w:val="0"/>
        <w:autoSpaceDN w:val="0"/>
        <w:adjustRightInd w:val="0"/>
        <w:spacing w:after="0" w:line="240" w:lineRule="auto"/>
        <w:ind w:left="4536" w:right="-57"/>
        <w:jc w:val="center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>п</w:t>
      </w:r>
      <w:r w:rsidR="002F4730" w:rsidRPr="00C567C3">
        <w:rPr>
          <w:rFonts w:ascii="Times New Roman" w:hAnsi="Times New Roman" w:cs="Times New Roman"/>
          <w:sz w:val="28"/>
          <w:szCs w:val="28"/>
        </w:rPr>
        <w:t>остановлением</w:t>
      </w:r>
      <w:r w:rsidRPr="00C567C3">
        <w:rPr>
          <w:rFonts w:ascii="Times New Roman" w:hAnsi="Times New Roman" w:cs="Times New Roman"/>
          <w:sz w:val="28"/>
          <w:szCs w:val="28"/>
        </w:rPr>
        <w:t xml:space="preserve"> </w:t>
      </w:r>
      <w:r w:rsidR="00E856B2">
        <w:rPr>
          <w:rFonts w:ascii="Times New Roman" w:hAnsi="Times New Roman" w:cs="Times New Roman"/>
          <w:sz w:val="28"/>
          <w:szCs w:val="28"/>
        </w:rPr>
        <w:t>Администрации</w:t>
      </w:r>
      <w:r w:rsidR="002F4730" w:rsidRPr="00C56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730" w:rsidRPr="00C567C3" w:rsidRDefault="002F4730" w:rsidP="00A9407A">
      <w:pPr>
        <w:autoSpaceDE w:val="0"/>
        <w:autoSpaceDN w:val="0"/>
        <w:adjustRightInd w:val="0"/>
        <w:spacing w:after="0" w:line="240" w:lineRule="auto"/>
        <w:ind w:left="4536" w:right="-57"/>
        <w:jc w:val="center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2F4730" w:rsidRPr="00C567C3" w:rsidRDefault="00E856B2" w:rsidP="00A9407A">
      <w:pPr>
        <w:autoSpaceDE w:val="0"/>
        <w:autoSpaceDN w:val="0"/>
        <w:adjustRightInd w:val="0"/>
        <w:spacing w:after="0" w:line="240" w:lineRule="auto"/>
        <w:ind w:left="4536" w:right="-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28.11.2016</w:t>
      </w:r>
      <w:r w:rsidR="00273B2B" w:rsidRPr="00C567C3">
        <w:rPr>
          <w:rFonts w:ascii="Times New Roman" w:hAnsi="Times New Roman" w:cs="Times New Roman"/>
          <w:sz w:val="28"/>
          <w:szCs w:val="28"/>
        </w:rPr>
        <w:t xml:space="preserve"> </w:t>
      </w:r>
      <w:r w:rsidR="00682F30" w:rsidRPr="00C567C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900-па</w:t>
      </w:r>
    </w:p>
    <w:p w:rsidR="00273B2B" w:rsidRPr="00C567C3" w:rsidRDefault="00273B2B" w:rsidP="00A9407A">
      <w:pPr>
        <w:autoSpaceDE w:val="0"/>
        <w:autoSpaceDN w:val="0"/>
        <w:adjustRightInd w:val="0"/>
        <w:spacing w:after="0" w:line="240" w:lineRule="auto"/>
        <w:ind w:left="4536" w:right="-57"/>
        <w:jc w:val="center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>(в редакции постановления Правительства Курской области</w:t>
      </w:r>
    </w:p>
    <w:p w:rsidR="00273B2B" w:rsidRPr="00C567C3" w:rsidRDefault="00273B2B" w:rsidP="00A9407A">
      <w:pPr>
        <w:autoSpaceDE w:val="0"/>
        <w:autoSpaceDN w:val="0"/>
        <w:adjustRightInd w:val="0"/>
        <w:spacing w:after="0" w:line="240" w:lineRule="auto"/>
        <w:ind w:left="4536" w:right="-57"/>
        <w:jc w:val="center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>от _________</w:t>
      </w:r>
      <w:r w:rsidR="00A0709E">
        <w:rPr>
          <w:rFonts w:ascii="Times New Roman" w:hAnsi="Times New Roman" w:cs="Times New Roman"/>
          <w:sz w:val="28"/>
          <w:szCs w:val="28"/>
        </w:rPr>
        <w:t>______ № _____</w:t>
      </w:r>
      <w:proofErr w:type="gramStart"/>
      <w:r w:rsidR="00A0709E">
        <w:rPr>
          <w:rFonts w:ascii="Times New Roman" w:hAnsi="Times New Roman" w:cs="Times New Roman"/>
          <w:sz w:val="28"/>
          <w:szCs w:val="28"/>
        </w:rPr>
        <w:t xml:space="preserve">_ </w:t>
      </w:r>
      <w:r w:rsidRPr="00C567C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F4730" w:rsidRPr="00C567C3" w:rsidRDefault="002F4730" w:rsidP="00A9407A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730" w:rsidRPr="00C567C3" w:rsidRDefault="002F4730" w:rsidP="00A9407A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7D47" w:rsidRPr="00C567C3" w:rsidRDefault="00E17D47" w:rsidP="00A9407A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7C3"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</w:p>
    <w:p w:rsidR="008C3EF8" w:rsidRDefault="00A93CA8" w:rsidP="00A9407A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CA8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субсидий из областного бюджета на возмещение недополученных доходов организациям, выполняющим воздушные перевозки по регулярным пассажирским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авиарейсам из аэропорта «Курск»</w:t>
      </w:r>
      <w:r w:rsidRPr="00A93CA8">
        <w:rPr>
          <w:rFonts w:ascii="Times New Roman" w:hAnsi="Times New Roman" w:cs="Times New Roman"/>
          <w:b/>
          <w:bCs/>
          <w:sz w:val="28"/>
          <w:szCs w:val="28"/>
        </w:rPr>
        <w:t xml:space="preserve"> по отдельным маршрутам</w:t>
      </w:r>
    </w:p>
    <w:p w:rsidR="00A93CA8" w:rsidRPr="00C567C3" w:rsidRDefault="00A93CA8" w:rsidP="00A93CA8">
      <w:pPr>
        <w:spacing w:after="0" w:line="240" w:lineRule="auto"/>
        <w:ind w:right="-57"/>
        <w:rPr>
          <w:rFonts w:ascii="Times New Roman" w:hAnsi="Times New Roman" w:cs="Times New Roman"/>
          <w:b/>
          <w:bCs/>
          <w:sz w:val="28"/>
          <w:szCs w:val="28"/>
        </w:rPr>
      </w:pPr>
    </w:p>
    <w:p w:rsidR="004911F1" w:rsidRPr="00C567C3" w:rsidRDefault="008C3EF8" w:rsidP="00A9407A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67C3">
        <w:rPr>
          <w:rFonts w:ascii="Times New Roman" w:hAnsi="Times New Roman" w:cs="Times New Roman"/>
          <w:b/>
          <w:sz w:val="28"/>
          <w:szCs w:val="24"/>
        </w:rPr>
        <w:t>I. Общие положения</w:t>
      </w:r>
    </w:p>
    <w:p w:rsidR="008C3EF8" w:rsidRPr="00C567C3" w:rsidRDefault="008C3EF8" w:rsidP="00A9407A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C3EF8" w:rsidRDefault="008C3EF8" w:rsidP="00A9407A">
      <w:pPr>
        <w:pStyle w:val="ConsPlusNormal"/>
        <w:ind w:right="-57" w:firstLine="709"/>
        <w:jc w:val="both"/>
        <w:rPr>
          <w:sz w:val="28"/>
        </w:rPr>
      </w:pPr>
      <w:r w:rsidRPr="00C567C3">
        <w:rPr>
          <w:sz w:val="28"/>
        </w:rPr>
        <w:t>1.1</w:t>
      </w:r>
      <w:r w:rsidR="00A0709E">
        <w:rPr>
          <w:sz w:val="28"/>
        </w:rPr>
        <w:t>.</w:t>
      </w:r>
      <w:r w:rsidRPr="00C567C3">
        <w:rPr>
          <w:sz w:val="28"/>
        </w:rPr>
        <w:t xml:space="preserve"> </w:t>
      </w:r>
      <w:r w:rsidR="00C36418" w:rsidRPr="00C36418">
        <w:rPr>
          <w:sz w:val="28"/>
        </w:rPr>
        <w:t>Настоящие Правила устанавливают цели, условия и порядок предоставления из областного бюджета субсидий на возмещение недополученных доходов организациям, выполняющим воздушные перевозки по регулярным пассажирским авиарейсам из аэропорта</w:t>
      </w:r>
      <w:r w:rsidR="00C36418">
        <w:rPr>
          <w:sz w:val="28"/>
        </w:rPr>
        <w:t xml:space="preserve"> «Курск» по отдельным маршрутам</w:t>
      </w:r>
      <w:r w:rsidRPr="00C567C3">
        <w:rPr>
          <w:sz w:val="28"/>
        </w:rPr>
        <w:t>.</w:t>
      </w:r>
    </w:p>
    <w:p w:rsidR="00C36418" w:rsidRPr="00C36418" w:rsidRDefault="00C36418" w:rsidP="00C36418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Pr="00C36418">
        <w:rPr>
          <w:sz w:val="28"/>
        </w:rPr>
        <w:t>Основные понятия, используемые в настоящих Правилах:</w:t>
      </w:r>
    </w:p>
    <w:p w:rsidR="00C36418" w:rsidRPr="00C36418" w:rsidRDefault="00C36418" w:rsidP="009520E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«воздушная перевозка»</w:t>
      </w:r>
      <w:r w:rsidRPr="00C36418">
        <w:rPr>
          <w:sz w:val="28"/>
        </w:rPr>
        <w:t xml:space="preserve"> </w:t>
      </w:r>
      <w:r w:rsidR="009520E7" w:rsidRPr="00C567C3">
        <w:rPr>
          <w:sz w:val="28"/>
          <w:szCs w:val="20"/>
        </w:rPr>
        <w:t>–</w:t>
      </w:r>
      <w:r w:rsidR="009520E7">
        <w:rPr>
          <w:sz w:val="28"/>
          <w:szCs w:val="20"/>
        </w:rPr>
        <w:t xml:space="preserve"> </w:t>
      </w:r>
      <w:r w:rsidRPr="00C36418">
        <w:rPr>
          <w:sz w:val="28"/>
        </w:rPr>
        <w:t xml:space="preserve">региональная регулярная перевозка пассажиров воздушным транспортом между аэропортом отправления </w:t>
      </w:r>
      <w:r>
        <w:rPr>
          <w:sz w:val="28"/>
        </w:rPr>
        <w:br/>
      </w:r>
      <w:r w:rsidRPr="00C36418">
        <w:rPr>
          <w:sz w:val="28"/>
        </w:rPr>
        <w:t>и аэропортом назначения;</w:t>
      </w:r>
    </w:p>
    <w:p w:rsidR="00C36418" w:rsidRPr="00C36418" w:rsidRDefault="00C36418" w:rsidP="00C36418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«авиакомпания»</w:t>
      </w:r>
      <w:r w:rsidRPr="00C36418">
        <w:rPr>
          <w:sz w:val="28"/>
        </w:rPr>
        <w:t xml:space="preserve"> </w:t>
      </w:r>
      <w:r w:rsidR="009520E7" w:rsidRPr="00C567C3">
        <w:rPr>
          <w:sz w:val="28"/>
          <w:szCs w:val="20"/>
        </w:rPr>
        <w:t>–</w:t>
      </w:r>
      <w:r w:rsidR="009520E7">
        <w:rPr>
          <w:sz w:val="28"/>
          <w:szCs w:val="20"/>
        </w:rPr>
        <w:t xml:space="preserve"> </w:t>
      </w:r>
      <w:r w:rsidRPr="00C36418">
        <w:rPr>
          <w:sz w:val="28"/>
        </w:rPr>
        <w:t xml:space="preserve">любое юридическое лицо независимо </w:t>
      </w:r>
      <w:r>
        <w:rPr>
          <w:sz w:val="28"/>
        </w:rPr>
        <w:br/>
      </w:r>
      <w:r w:rsidRPr="00C36418">
        <w:rPr>
          <w:sz w:val="28"/>
        </w:rPr>
        <w:t xml:space="preserve">от его организационно-правовой формы, формы собственности, места нахождения, осуществляющее свою деятельность в сфере воздушных перевозок на внутренних и (или) международных воздушных линиях, </w:t>
      </w:r>
      <w:r>
        <w:rPr>
          <w:sz w:val="28"/>
        </w:rPr>
        <w:br/>
      </w:r>
      <w:r w:rsidRPr="00C36418">
        <w:rPr>
          <w:sz w:val="28"/>
        </w:rPr>
        <w:t xml:space="preserve">с обеспечением безопасности полетов воздушных судов, технического обслуживания и ремонта авиационной техники, имеющее надлежащим образом оформленные сертификат </w:t>
      </w:r>
      <w:proofErr w:type="spellStart"/>
      <w:r w:rsidRPr="00C36418">
        <w:rPr>
          <w:sz w:val="28"/>
        </w:rPr>
        <w:t>эксплуатанта</w:t>
      </w:r>
      <w:proofErr w:type="spellEnd"/>
      <w:r w:rsidRPr="00C36418">
        <w:rPr>
          <w:sz w:val="28"/>
        </w:rPr>
        <w:t xml:space="preserve"> и лицензию </w:t>
      </w:r>
      <w:r>
        <w:rPr>
          <w:sz w:val="28"/>
        </w:rPr>
        <w:br/>
      </w:r>
      <w:r w:rsidRPr="00C36418">
        <w:rPr>
          <w:sz w:val="28"/>
        </w:rPr>
        <w:t>на осуществление деятельности по перевозкам воздушным транспортом пассажиров;</w:t>
      </w:r>
    </w:p>
    <w:p w:rsidR="00C36418" w:rsidRDefault="00C36418" w:rsidP="00C36418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«</w:t>
      </w:r>
      <w:r w:rsidRPr="00C36418">
        <w:rPr>
          <w:sz w:val="28"/>
        </w:rPr>
        <w:t>авиако</w:t>
      </w:r>
      <w:r>
        <w:rPr>
          <w:sz w:val="28"/>
        </w:rPr>
        <w:t>мпания-победитель»</w:t>
      </w:r>
      <w:r w:rsidRPr="00C36418">
        <w:rPr>
          <w:sz w:val="28"/>
        </w:rPr>
        <w:t xml:space="preserve"> </w:t>
      </w:r>
      <w:r w:rsidR="009520E7" w:rsidRPr="00C567C3">
        <w:rPr>
          <w:sz w:val="28"/>
          <w:szCs w:val="20"/>
        </w:rPr>
        <w:t>–</w:t>
      </w:r>
      <w:r w:rsidR="009520E7">
        <w:rPr>
          <w:sz w:val="28"/>
          <w:szCs w:val="20"/>
        </w:rPr>
        <w:t xml:space="preserve"> </w:t>
      </w:r>
      <w:r w:rsidRPr="00C36418">
        <w:rPr>
          <w:sz w:val="28"/>
        </w:rPr>
        <w:t xml:space="preserve">авиакомпания, с которой Министерство транспорта и автомобильных дорог Курской области заключает </w:t>
      </w:r>
      <w:r w:rsidR="009D78C3">
        <w:rPr>
          <w:sz w:val="28"/>
        </w:rPr>
        <w:t>соглашение</w:t>
      </w:r>
      <w:r w:rsidRPr="00C36418">
        <w:rPr>
          <w:sz w:val="28"/>
        </w:rPr>
        <w:t xml:space="preserve"> на предоставление субсидий, на основании решения комиссии.</w:t>
      </w:r>
    </w:p>
    <w:p w:rsidR="00C36418" w:rsidRPr="00C567C3" w:rsidRDefault="00C36418" w:rsidP="00C36418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1.3. </w:t>
      </w:r>
      <w:r w:rsidRPr="00C36418">
        <w:rPr>
          <w:sz w:val="28"/>
        </w:rPr>
        <w:t xml:space="preserve">Целью предоставления субсидий из областного бюджета </w:t>
      </w:r>
      <w:r>
        <w:rPr>
          <w:sz w:val="28"/>
        </w:rPr>
        <w:br/>
      </w:r>
      <w:r w:rsidRPr="00C36418">
        <w:rPr>
          <w:sz w:val="28"/>
        </w:rPr>
        <w:t>на возмещение недополученных доходов организациям, выполняющим воздушные перевозки по регулярным пассажирским</w:t>
      </w:r>
      <w:r>
        <w:rPr>
          <w:sz w:val="28"/>
        </w:rPr>
        <w:t xml:space="preserve"> авиарейсам </w:t>
      </w:r>
      <w:r>
        <w:rPr>
          <w:sz w:val="28"/>
        </w:rPr>
        <w:br/>
        <w:t>из аэропорта «Курск»</w:t>
      </w:r>
      <w:r w:rsidRPr="00C36418">
        <w:rPr>
          <w:sz w:val="28"/>
        </w:rPr>
        <w:t xml:space="preserve"> по отдельным маршрутам (далее </w:t>
      </w:r>
      <w:r w:rsidR="009520E7" w:rsidRPr="00C567C3">
        <w:rPr>
          <w:sz w:val="28"/>
          <w:szCs w:val="20"/>
        </w:rPr>
        <w:t>–</w:t>
      </w:r>
      <w:r w:rsidR="009520E7">
        <w:rPr>
          <w:sz w:val="28"/>
          <w:szCs w:val="20"/>
        </w:rPr>
        <w:t xml:space="preserve"> </w:t>
      </w:r>
      <w:r w:rsidRPr="00C36418">
        <w:rPr>
          <w:sz w:val="28"/>
        </w:rPr>
        <w:t xml:space="preserve">субсидии, Авиакомпании), является развитие регулярных пассажирских перевозок воздушным транспортом, усиление межрегиональных связей, повышение качества транспортного обслуживания населения Курской области </w:t>
      </w:r>
      <w:r w:rsidR="009520E7">
        <w:rPr>
          <w:sz w:val="28"/>
        </w:rPr>
        <w:br/>
      </w:r>
      <w:r w:rsidRPr="00C36418">
        <w:rPr>
          <w:sz w:val="28"/>
        </w:rPr>
        <w:lastRenderedPageBreak/>
        <w:t>в рамках государстве</w:t>
      </w:r>
      <w:r w:rsidR="009520E7">
        <w:rPr>
          <w:sz w:val="28"/>
        </w:rPr>
        <w:t>нной программы Курской области «</w:t>
      </w:r>
      <w:r w:rsidRPr="00C36418">
        <w:rPr>
          <w:sz w:val="28"/>
        </w:rPr>
        <w:t xml:space="preserve">Развитие транспортной системы, обеспечение перевозки пассажиров в Курской области и </w:t>
      </w:r>
      <w:r w:rsidR="009520E7">
        <w:rPr>
          <w:sz w:val="28"/>
        </w:rPr>
        <w:t>безопасности дорожного движения»</w:t>
      </w:r>
      <w:r w:rsidRPr="00C36418">
        <w:rPr>
          <w:sz w:val="28"/>
        </w:rPr>
        <w:t>, утвержденной постановлением Администрации</w:t>
      </w:r>
      <w:r w:rsidR="009520E7">
        <w:rPr>
          <w:sz w:val="28"/>
        </w:rPr>
        <w:t xml:space="preserve"> Курской области от 22.10.2013 №</w:t>
      </w:r>
      <w:r w:rsidRPr="00C36418">
        <w:rPr>
          <w:sz w:val="28"/>
        </w:rPr>
        <w:t xml:space="preserve"> 768-па.</w:t>
      </w:r>
    </w:p>
    <w:p w:rsidR="00D32403" w:rsidRPr="00C567C3" w:rsidRDefault="00B97753" w:rsidP="00D32403">
      <w:pPr>
        <w:pStyle w:val="ConsPlusNormal"/>
        <w:ind w:right="-57" w:firstLine="709"/>
        <w:jc w:val="both"/>
        <w:rPr>
          <w:sz w:val="28"/>
        </w:rPr>
      </w:pPr>
      <w:r>
        <w:rPr>
          <w:sz w:val="28"/>
        </w:rPr>
        <w:t>1.4</w:t>
      </w:r>
      <w:r w:rsidR="00A0709E">
        <w:rPr>
          <w:sz w:val="28"/>
        </w:rPr>
        <w:t>.</w:t>
      </w:r>
      <w:r w:rsidR="008C3EF8" w:rsidRPr="00C567C3">
        <w:rPr>
          <w:sz w:val="28"/>
        </w:rPr>
        <w:t xml:space="preserve"> Субсидия предоставляется главным распорядителем средств областного бюджета - Министерством транспорта и автомобильных дорог Курской области (далее </w:t>
      </w:r>
      <w:r w:rsidR="009520E7" w:rsidRPr="00C567C3">
        <w:rPr>
          <w:sz w:val="28"/>
          <w:szCs w:val="20"/>
        </w:rPr>
        <w:t>–</w:t>
      </w:r>
      <w:r w:rsidR="009520E7">
        <w:rPr>
          <w:sz w:val="28"/>
          <w:szCs w:val="20"/>
        </w:rPr>
        <w:t xml:space="preserve"> </w:t>
      </w:r>
      <w:r w:rsidR="008C3EF8" w:rsidRPr="00C567C3">
        <w:rPr>
          <w:sz w:val="28"/>
        </w:rPr>
        <w:t xml:space="preserve">Министерство) </w:t>
      </w:r>
      <w:r w:rsidR="00D32403" w:rsidRPr="00D32403">
        <w:rPr>
          <w:sz w:val="28"/>
        </w:rPr>
        <w:t xml:space="preserve">до которого доведены </w:t>
      </w:r>
      <w:r w:rsidR="00D32403">
        <w:rPr>
          <w:sz w:val="28"/>
        </w:rPr>
        <w:br/>
      </w:r>
      <w:r w:rsidR="00D32403" w:rsidRPr="00D32403">
        <w:rPr>
          <w:sz w:val="28"/>
        </w:rPr>
        <w:t xml:space="preserve">в установленном порядке лимиты бюджетных обязательств, на цели, указанные в </w:t>
      </w:r>
      <w:r w:rsidR="00D32403">
        <w:rPr>
          <w:sz w:val="28"/>
        </w:rPr>
        <w:t>пункте 1.3.</w:t>
      </w:r>
      <w:r w:rsidR="00D32403" w:rsidRPr="00D32403">
        <w:rPr>
          <w:sz w:val="28"/>
        </w:rPr>
        <w:t xml:space="preserve"> настоящих Правил, в соответствии с законом </w:t>
      </w:r>
      <w:r w:rsidR="00D32403">
        <w:rPr>
          <w:sz w:val="28"/>
        </w:rPr>
        <w:br/>
      </w:r>
      <w:r w:rsidR="00D32403" w:rsidRPr="00D32403">
        <w:rPr>
          <w:sz w:val="28"/>
        </w:rPr>
        <w:t>об областном бюджете на соответствующий финансовый год и на плановый период.</w:t>
      </w:r>
    </w:p>
    <w:p w:rsidR="003269D3" w:rsidRPr="00C567C3" w:rsidRDefault="00B97753" w:rsidP="00CD7BCE">
      <w:pPr>
        <w:pStyle w:val="ConsPlusNormal"/>
        <w:ind w:right="-57" w:firstLine="709"/>
        <w:jc w:val="both"/>
        <w:rPr>
          <w:sz w:val="28"/>
          <w:szCs w:val="20"/>
        </w:rPr>
      </w:pPr>
      <w:r>
        <w:rPr>
          <w:sz w:val="28"/>
        </w:rPr>
        <w:t>1.5</w:t>
      </w:r>
      <w:r w:rsidR="00A0709E">
        <w:rPr>
          <w:sz w:val="28"/>
        </w:rPr>
        <w:t>.</w:t>
      </w:r>
      <w:r w:rsidR="003269D3" w:rsidRPr="00C567C3">
        <w:rPr>
          <w:sz w:val="28"/>
        </w:rPr>
        <w:t xml:space="preserve"> </w:t>
      </w:r>
      <w:r w:rsidR="003269D3" w:rsidRPr="00C567C3">
        <w:rPr>
          <w:sz w:val="28"/>
          <w:szCs w:val="28"/>
        </w:rPr>
        <w:t xml:space="preserve">Информация о субсидии </w:t>
      </w:r>
      <w:r w:rsidR="003269D3" w:rsidRPr="00C567C3">
        <w:rPr>
          <w:sz w:val="28"/>
          <w:szCs w:val="20"/>
        </w:rPr>
        <w:t>размещается на едином портале бюджетной системы Российской Федерации в информационно-телекоммуникационной сети «Интернет»</w:t>
      </w:r>
      <w:r w:rsidR="008066E1" w:rsidRPr="00C567C3">
        <w:rPr>
          <w:sz w:val="28"/>
          <w:szCs w:val="20"/>
        </w:rPr>
        <w:t xml:space="preserve"> (далее – единый портал)</w:t>
      </w:r>
      <w:r w:rsidR="003269D3" w:rsidRPr="00C567C3">
        <w:rPr>
          <w:sz w:val="28"/>
          <w:szCs w:val="20"/>
        </w:rPr>
        <w:t xml:space="preserve"> </w:t>
      </w:r>
      <w:r w:rsidR="008066E1" w:rsidRPr="00C567C3">
        <w:rPr>
          <w:sz w:val="28"/>
          <w:szCs w:val="20"/>
        </w:rPr>
        <w:br/>
      </w:r>
      <w:r w:rsidR="003269D3" w:rsidRPr="00C567C3">
        <w:rPr>
          <w:sz w:val="28"/>
          <w:szCs w:val="20"/>
        </w:rPr>
        <w:t>в порядке, установленном Министерством</w:t>
      </w:r>
      <w:r w:rsidR="00CD7BCE">
        <w:rPr>
          <w:sz w:val="28"/>
          <w:szCs w:val="20"/>
        </w:rPr>
        <w:t xml:space="preserve"> финансов Российской Федерации.</w:t>
      </w:r>
    </w:p>
    <w:p w:rsidR="003269D3" w:rsidRPr="00C567C3" w:rsidRDefault="003269D3" w:rsidP="00A9407A">
      <w:pPr>
        <w:pStyle w:val="ConsPlusNormal"/>
        <w:ind w:right="-57" w:firstLine="709"/>
        <w:jc w:val="center"/>
        <w:rPr>
          <w:b/>
          <w:sz w:val="28"/>
        </w:rPr>
      </w:pPr>
      <w:r w:rsidRPr="00C567C3">
        <w:rPr>
          <w:b/>
          <w:sz w:val="28"/>
          <w:szCs w:val="20"/>
          <w:lang w:val="en-US"/>
        </w:rPr>
        <w:t>II</w:t>
      </w:r>
      <w:r w:rsidRPr="00C567C3">
        <w:rPr>
          <w:b/>
          <w:sz w:val="28"/>
          <w:szCs w:val="20"/>
        </w:rPr>
        <w:t>. Правила отбора</w:t>
      </w:r>
    </w:p>
    <w:p w:rsidR="008C3EF8" w:rsidRPr="00C567C3" w:rsidRDefault="008C3EF8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27AEB" w:rsidRPr="00C567C3" w:rsidRDefault="00756695" w:rsidP="00C27AEB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2.1. Отбор получателей субсидии осуществляется на конкурентной осно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ве способом</w:t>
      </w:r>
      <w:r w:rsidR="00C27AEB">
        <w:rPr>
          <w:rFonts w:ascii="Times New Roman" w:hAnsi="Times New Roman" w:cs="Times New Roman"/>
          <w:sz w:val="28"/>
          <w:szCs w:val="28"/>
        </w:rPr>
        <w:t xml:space="preserve"> проведения конкурса исходя из наилучших условий достижения результата предоставления субсидии в соответствии с пунктом 3.2 настоящих Правил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Отбор получателей субсидии осуществляется в государственной интегрированной информационной системе упра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вления общественными финансами «Электронный бюджет» (далее </w:t>
      </w:r>
      <w:r w:rsidR="009520E7" w:rsidRPr="00C567C3">
        <w:rPr>
          <w:sz w:val="28"/>
          <w:szCs w:val="20"/>
        </w:rPr>
        <w:t>–</w:t>
      </w:r>
      <w:r w:rsidR="009520E7">
        <w:rPr>
          <w:sz w:val="28"/>
          <w:szCs w:val="20"/>
        </w:rPr>
        <w:t xml:space="preserve"> 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система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).</w:t>
      </w:r>
    </w:p>
    <w:p w:rsidR="00AB6539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2.2.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Обеспечение доступа к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осуществляется с использованием федеральной государс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твенной информационной системы «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Единая система идентификации 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льных услуг 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>в электронной форме</w:t>
      </w:r>
      <w:r w:rsidR="00AB6539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Взаимодействие Министерства с участниками отбора осуществляется с использованием документов в электронной форм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е в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2.3. Объявление о проведении отбора получателей субсидий формируется Министерством в электронной форме посредством заполнения соответствующих экранных форм веб-интерфе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йса системы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подписывается усиленной квалифицированной электронной подписью министра 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транспорта и автомобильных дорог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Курской области (далее - министр) (уполномоченного им лица), публикуется на едином портале до дня начала приема заявок и включает </w:t>
      </w:r>
      <w:r w:rsidR="00217770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себя следующую информацию: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способ проведения отбора </w:t>
      </w:r>
      <w:r w:rsidR="00C27AEB">
        <w:rPr>
          <w:rFonts w:ascii="Times New Roman" w:hAnsi="Times New Roman" w:cs="Times New Roman"/>
          <w:bCs/>
          <w:sz w:val="28"/>
          <w:szCs w:val="28"/>
          <w:lang w:eastAsia="ar-SA"/>
        </w:rPr>
        <w:t>– конкурс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сроки проведения отбора;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дата и время начала подачи и окончания приема заявок и документов участников отбора, при этом дата окончания приема заявок не может быть ранее 5-го календарного дня, следующего за днем размещения объявления о проведении отбора;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наименование, место нахождения, почтовый адрес, адрес электронной почты Министерства;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результат предоставления субси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дии в соответствии с пунктом 3.2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A9407A" w:rsidRPr="00711C0C" w:rsidRDefault="00756695" w:rsidP="00711C0C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доменное имя и (или) указатель страницы государственной информац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ионной системы в сети «Интернет»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, обеспечивающей проведение отбора;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требования к участникам отбора, определенные в соответствии </w:t>
      </w:r>
      <w:r w:rsidR="00217770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1909C0">
        <w:rPr>
          <w:rFonts w:ascii="Times New Roman" w:hAnsi="Times New Roman" w:cs="Times New Roman"/>
          <w:bCs/>
          <w:sz w:val="28"/>
          <w:szCs w:val="28"/>
          <w:lang w:eastAsia="ar-SA"/>
        </w:rPr>
        <w:t>с пунктом 2.13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Правил, и к перечню документов, предоставляемых участниками отбора для подтверждения их соответствия указанным требованиям;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порядок подачи участниками отбора заявок и требования, предъявляемые к форме и содержанию заявок, в соответствии с </w:t>
      </w:r>
      <w:hyperlink w:anchor="Par28" w:history="1">
        <w:r w:rsidRPr="00217770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пунктами 2.5</w:t>
        </w:r>
      </w:hyperlink>
      <w:r w:rsidRPr="002177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</w:t>
      </w:r>
      <w:hyperlink w:anchor="Par34" w:history="1">
        <w:r w:rsidRPr="00217770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2.9</w:t>
        </w:r>
      </w:hyperlink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порядок отзыва заявок в соответствии с </w:t>
      </w:r>
      <w:r w:rsidR="007B2522">
        <w:rPr>
          <w:rFonts w:ascii="Times New Roman" w:hAnsi="Times New Roman" w:cs="Times New Roman"/>
          <w:bCs/>
          <w:sz w:val="28"/>
          <w:szCs w:val="28"/>
          <w:lang w:eastAsia="ar-SA"/>
        </w:rPr>
        <w:t>пунктом 2.11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756695" w:rsidRPr="00C567C3" w:rsidRDefault="00492CF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порядок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рассмотрения заявок в соответствии с </w:t>
      </w:r>
      <w:r w:rsidR="00756695" w:rsidRPr="007B2522">
        <w:rPr>
          <w:rFonts w:ascii="Times New Roman" w:hAnsi="Times New Roman" w:cs="Times New Roman"/>
          <w:bCs/>
          <w:sz w:val="28"/>
          <w:szCs w:val="28"/>
          <w:lang w:eastAsia="ar-SA"/>
        </w:rPr>
        <w:t>пунктами 2.1</w:t>
      </w:r>
      <w:r w:rsidR="007B2522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="00756695" w:rsidRPr="002177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</w:t>
      </w:r>
      <w:r w:rsidR="007B2522">
        <w:rPr>
          <w:rFonts w:ascii="Times New Roman" w:hAnsi="Times New Roman" w:cs="Times New Roman"/>
          <w:bCs/>
          <w:sz w:val="28"/>
          <w:szCs w:val="28"/>
          <w:lang w:eastAsia="ar-SA"/>
        </w:rPr>
        <w:t>2.18</w:t>
      </w:r>
      <w:r w:rsidR="00756695" w:rsidRPr="002177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настоящих Правил;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порядок отклонения заявок, а также информация об основаниях </w:t>
      </w:r>
      <w:r w:rsidR="00217770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их отклонения в соответствии с </w:t>
      </w:r>
      <w:r w:rsidRPr="00331C80">
        <w:rPr>
          <w:rFonts w:ascii="Times New Roman" w:hAnsi="Times New Roman" w:cs="Times New Roman"/>
          <w:bCs/>
          <w:sz w:val="28"/>
          <w:szCs w:val="28"/>
          <w:lang w:eastAsia="ar-SA"/>
        </w:rPr>
        <w:t>пунктом 2.1</w:t>
      </w:r>
      <w:r w:rsidR="00331C80">
        <w:rPr>
          <w:rFonts w:ascii="Times New Roman" w:hAnsi="Times New Roman" w:cs="Times New Roman"/>
          <w:bCs/>
          <w:sz w:val="28"/>
          <w:szCs w:val="28"/>
          <w:lang w:eastAsia="ar-SA"/>
        </w:rPr>
        <w:t>9</w:t>
      </w:r>
      <w:r w:rsidRPr="002177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астоящих Правил;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объем распределяемой субсидии в рамках отбора, порядок расчета размера субсидии, правила распределения субсидии по результатам отбора в соответствии с </w:t>
      </w:r>
      <w:r w:rsidR="00331C80">
        <w:rPr>
          <w:rFonts w:ascii="Times New Roman" w:hAnsi="Times New Roman" w:cs="Times New Roman"/>
          <w:bCs/>
          <w:sz w:val="28"/>
          <w:szCs w:val="28"/>
          <w:lang w:eastAsia="ar-SA"/>
        </w:rPr>
        <w:t>пунктами 2.27</w:t>
      </w:r>
      <w:r w:rsidRPr="002177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331C80">
        <w:rPr>
          <w:rFonts w:ascii="Times New Roman" w:hAnsi="Times New Roman" w:cs="Times New Roman"/>
          <w:bCs/>
          <w:sz w:val="28"/>
          <w:szCs w:val="28"/>
          <w:lang w:eastAsia="ar-SA"/>
        </w:rPr>
        <w:t>2.28</w:t>
      </w:r>
      <w:r w:rsidRPr="002177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настоящих Правил;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r w:rsidR="00331C80">
        <w:rPr>
          <w:rFonts w:ascii="Times New Roman" w:hAnsi="Times New Roman" w:cs="Times New Roman"/>
          <w:bCs/>
          <w:sz w:val="28"/>
          <w:szCs w:val="28"/>
          <w:lang w:eastAsia="ar-SA"/>
        </w:rPr>
        <w:t>пунктом 2.12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срок, в течение которого победитель (победители) отбора должен подписать соглашение о предоставлении субсидии в соответствии </w:t>
      </w:r>
      <w:r w:rsidR="00217770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</w:t>
      </w:r>
      <w:r w:rsidR="00B834C8">
        <w:rPr>
          <w:rFonts w:ascii="Times New Roman" w:hAnsi="Times New Roman" w:cs="Times New Roman"/>
          <w:bCs/>
          <w:sz w:val="28"/>
          <w:szCs w:val="28"/>
          <w:lang w:eastAsia="ar-SA"/>
        </w:rPr>
        <w:t>пунктом 3.3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условия признания победителя (победителей) отбора уклонившимся от заключения соглашения о предоставлении субсидии в соответствии </w:t>
      </w:r>
      <w:r w:rsidR="00217770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</w:t>
      </w:r>
      <w:r w:rsidR="00B834C8">
        <w:rPr>
          <w:rFonts w:ascii="Times New Roman" w:hAnsi="Times New Roman" w:cs="Times New Roman"/>
          <w:bCs/>
          <w:sz w:val="28"/>
          <w:szCs w:val="28"/>
          <w:lang w:eastAsia="ar-SA"/>
        </w:rPr>
        <w:t>пунктом 3.8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сроки размещения протокола подведения итогов отбора на едином портале в соответствии с </w:t>
      </w:r>
      <w:r w:rsidRPr="00331C80">
        <w:rPr>
          <w:rFonts w:ascii="Times New Roman" w:hAnsi="Times New Roman" w:cs="Times New Roman"/>
          <w:bCs/>
          <w:sz w:val="28"/>
          <w:szCs w:val="28"/>
          <w:lang w:eastAsia="ar-SA"/>
        </w:rPr>
        <w:t>пунктом 2.28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2.4. Министерство вправе отменить проведение отбора получателей субсидий.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Объявление об отмене отбора получателей субсидий формируется </w:t>
      </w:r>
      <w:r w:rsidR="00A73BB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электронной форме посредством заполнения соответствующих экранн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ых 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форм веб-интерфейса системы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 получателей субсидий.</w:t>
      </w:r>
    </w:p>
    <w:p w:rsidR="00711C0C" w:rsidRPr="00711C0C" w:rsidRDefault="00756695" w:rsidP="00711C0C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756695" w:rsidRPr="006D545E" w:rsidRDefault="00756695" w:rsidP="006D545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Участники отбора, подавшие заявки, информируются об отмене проведения отбора получателей субсидий </w:t>
      </w:r>
      <w:r w:rsidR="00A73BB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После окончания срока подачи заявок участниками отбора </w:t>
      </w:r>
      <w:r w:rsidR="00A73BB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 до заключения соглашения с победителем (победителями) отбора Министерство может отменить отбор получателей субсидий только в случае возникновения обстоятельств непреодолимой силы в соответствии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</w:t>
      </w:r>
      <w:hyperlink r:id="rId8" w:history="1">
        <w:r w:rsidRPr="00217770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пунктом 3 статьи 401</w:t>
        </w:r>
      </w:hyperlink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Гражданского кодекса Российской Федерации.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0" w:name="Par28"/>
      <w:bookmarkEnd w:id="0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2.5. Для участия в отборе участники отбора подают заявки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соответствии с требованиями и в сроки, которые указаны в объявлении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 проведении отбора получателей субсидий.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Заявки формируются участниками отбора в электронной форме посредством заполнения соответствующих экранн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ых форм веб-интерфейса системы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 представлен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ия в систему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 перечню согласно </w:t>
      </w:r>
      <w:r w:rsidR="00AB6539">
        <w:rPr>
          <w:rFonts w:ascii="Times New Roman" w:hAnsi="Times New Roman" w:cs="Times New Roman"/>
          <w:bCs/>
          <w:sz w:val="28"/>
          <w:szCs w:val="28"/>
          <w:lang w:eastAsia="ar-SA"/>
        </w:rPr>
        <w:t>приложению</w:t>
      </w:r>
      <w:r w:rsidR="00A4392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№ 1</w:t>
      </w:r>
      <w:bookmarkStart w:id="1" w:name="_GoBack"/>
      <w:bookmarkEnd w:id="1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 настоящим Правилам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 получателей субсидии.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2.6. Заявка подписывается усиленной квалифицированной электронной подписью руководителя участника отбора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или уполномоченного им лица.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Ответственность за полноту и достоверность информации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 документов, содержащихся в заявке, а также за своевременность их пред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о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ставления несет участник отбора в соответствии с законодательством Российской Федерации.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2.7. Электронные копии документов и материалы, включаемые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заявку, должны иметь распространенные открытые форматы, обеспечивающие возможность просмотра всего документа либо </w:t>
      </w:r>
      <w:r w:rsidR="00217770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</w:t>
      </w:r>
      <w:r w:rsidR="00217770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 их содержимым без специальных программных или технологических средств.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2.8. Датой и временем представления участником отбора заявки считаются дата и время подписания участником отбора указанной заявки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 присвоением ей рег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истрационного номера в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1861C8" w:rsidRPr="001861C8" w:rsidRDefault="00756695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2" w:name="Par34"/>
      <w:bookmarkEnd w:id="2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2.9. </w:t>
      </w:r>
      <w:r w:rsidR="001861C8"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Заявка содержит следующие сведения:</w:t>
      </w:r>
    </w:p>
    <w:p w:rsidR="001861C8" w:rsidRP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а) информация и документы об участнике отбора:</w:t>
      </w:r>
    </w:p>
    <w:p w:rsidR="001861C8" w:rsidRP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полное и сокращенное наименование участника отбора;</w:t>
      </w:r>
    </w:p>
    <w:p w:rsidR="001861C8" w:rsidRP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основной государственный регистрационный номер участника отбора;</w:t>
      </w:r>
    </w:p>
    <w:p w:rsidR="001861C8" w:rsidRP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идентификационный номер налогоплательщика;</w:t>
      </w:r>
    </w:p>
    <w:p w:rsidR="001861C8" w:rsidRP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дата и код причины постановки на учет в налоговом органе;</w:t>
      </w:r>
    </w:p>
    <w:p w:rsidR="001861C8" w:rsidRP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:rsidR="001861C8" w:rsidRP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транспортной организации;</w:t>
      </w:r>
    </w:p>
    <w:p w:rsid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информация о счетах в соответствии с законодательством Российской Федерации для перечисления субсидии,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а также о лице, уполномоченном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на подписание соглашения;</w:t>
      </w:r>
    </w:p>
    <w:p w:rsidR="00756695" w:rsidRPr="00C567C3" w:rsidRDefault="00756695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б) информация и документы, подтверждающие соответствие участника отбора установленным в объявлении о проведении отбора получателей субсидий требованиям;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в) информация и документы, пред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о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ставляемые при проведении отбора в процессе документооборота: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подтверждение согласия на публикацию (размещение)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информаци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онно-телекоммуникационной сети «Интернет»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информации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об участнике отбора, о подаваемой участником отбора заявке, а также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ых форм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>веб-интерфейса системы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;</w:t>
      </w:r>
    </w:p>
    <w:p w:rsidR="00756695" w:rsidRDefault="007B2522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г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) документы согласно приложению</w:t>
      </w:r>
      <w:r w:rsidR="00B9775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№ 1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 настоящим Правилам.</w:t>
      </w:r>
    </w:p>
    <w:p w:rsidR="00B16B92" w:rsidRPr="00B16B92" w:rsidRDefault="00B16B92" w:rsidP="00B16B92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2.10. </w:t>
      </w:r>
      <w:r w:rsidRPr="00B16B9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срок, указанный в объявлении о проведении отбора, Авиакомпании представляют в Министерство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заявление</w:t>
      </w:r>
      <w:r w:rsidRPr="00B16B9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 каждому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B16B9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из заявленных в объявлении о проведении отбора маршрутов о готовности осуществить воздушную перевозку пассажиров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по форме согласно приложению № 2</w:t>
      </w:r>
      <w:r w:rsidRPr="00B16B9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 нас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тоящим Правилам (далее - заявление</w:t>
      </w:r>
      <w:r w:rsidRPr="00B16B92">
        <w:rPr>
          <w:rFonts w:ascii="Times New Roman" w:hAnsi="Times New Roman" w:cs="Times New Roman"/>
          <w:bCs/>
          <w:sz w:val="28"/>
          <w:szCs w:val="28"/>
          <w:lang w:eastAsia="ar-SA"/>
        </w:rPr>
        <w:t>).</w:t>
      </w:r>
    </w:p>
    <w:p w:rsidR="00B16B92" w:rsidRPr="00C567C3" w:rsidRDefault="00B16B92" w:rsidP="00B16B92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16B9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Министерством рассматриваются только те заявки Авиакомпаний,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B16B9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которых Авиакомпании выразили готовность осуществить воздушные перевозки по регулярным пассажирским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авиарейсам из аэропорта «Курск» </w:t>
      </w:r>
      <w:r w:rsidRPr="00B16B92">
        <w:rPr>
          <w:rFonts w:ascii="Times New Roman" w:hAnsi="Times New Roman" w:cs="Times New Roman"/>
          <w:bCs/>
          <w:sz w:val="28"/>
          <w:szCs w:val="28"/>
          <w:lang w:eastAsia="ar-SA"/>
        </w:rPr>
        <w:t>по всем обозначенным в объявлении о проведении отбора направлениям.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3" w:name="Par55"/>
      <w:bookmarkEnd w:id="3"/>
      <w:r>
        <w:rPr>
          <w:rFonts w:ascii="Times New Roman" w:hAnsi="Times New Roman" w:cs="Times New Roman"/>
          <w:bCs/>
          <w:sz w:val="28"/>
          <w:szCs w:val="28"/>
          <w:lang w:eastAsia="ar-SA"/>
        </w:rPr>
        <w:t>2.11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Участники отбора вправе отозвать заявку в любое время до даты окончания проведения отбора.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Отзыв заявки не препятствует повторной подаче заявки для участия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отборе получателей субсидий, но не позднее даты окончания приема заявок, указанной в объявлении о проведении отбора.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Участники отбора вправе внести изменения в заявку. Внесение изменений в заявку возможно до дня окончания срока приема заявок после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 xml:space="preserve">формирования участником отбора в электронной форме уведомления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об отзыве заявки и последующего формирования новой заявки.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r w:rsidRPr="00113124">
        <w:rPr>
          <w:rFonts w:ascii="Times New Roman" w:hAnsi="Times New Roman" w:cs="Times New Roman"/>
          <w:bCs/>
          <w:sz w:val="28"/>
          <w:szCs w:val="28"/>
          <w:lang w:eastAsia="ar-SA"/>
        </w:rPr>
        <w:t>пункте 2.5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4" w:name="Par59"/>
      <w:bookmarkEnd w:id="4"/>
      <w:r>
        <w:rPr>
          <w:rFonts w:ascii="Times New Roman" w:hAnsi="Times New Roman" w:cs="Times New Roman"/>
          <w:bCs/>
          <w:sz w:val="28"/>
          <w:szCs w:val="28"/>
          <w:lang w:eastAsia="ar-SA"/>
        </w:rPr>
        <w:t>2.12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Любой участник отбора со дня размещения объявления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2 запросов о разъяснении положений объявления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 проведении отбора получателей субсидий путем формировани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я в системе «Электронный бюджет»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соответствующего запроса.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Министерство в ответ на запрос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, путем формирования в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соответствующего разъяснения.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Доступ к разъяснению, формируемом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у в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 соответствии с абзацем вторым настоящего пункта, предоставляется всем участникам отбора.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5" w:name="Par62"/>
      <w:bookmarkEnd w:id="5"/>
      <w:r>
        <w:rPr>
          <w:rFonts w:ascii="Times New Roman" w:hAnsi="Times New Roman" w:cs="Times New Roman"/>
          <w:bCs/>
          <w:sz w:val="28"/>
          <w:szCs w:val="28"/>
          <w:lang w:eastAsia="ar-SA"/>
        </w:rPr>
        <w:t>2.13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Участник отбора на даты рассмотрения заявки и заключения соглашения о предоставлении субсидии должен соответствовать следующим требованиям:</w:t>
      </w:r>
    </w:p>
    <w:p w:rsidR="00604C1D" w:rsidRPr="00C567C3" w:rsidRDefault="00604C1D" w:rsidP="00A940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3"/>
      <w:bookmarkStart w:id="7" w:name="Par77"/>
      <w:bookmarkEnd w:id="6"/>
      <w:bookmarkEnd w:id="7"/>
      <w:r w:rsidRPr="00C567C3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юридическим лицом, в том числе местом регистрации которого является государство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не учитывается прямое и (или) косвенное участие офшорных компаний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604C1D" w:rsidRPr="00C567C3" w:rsidRDefault="00604C1D" w:rsidP="00A940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перечне организаций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и физических лиц, в отношении которых имеются сведения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об их причастности к экстремистской деятельности или терроризму; </w:t>
      </w:r>
    </w:p>
    <w:p w:rsidR="00604C1D" w:rsidRPr="00C567C3" w:rsidRDefault="00604C1D" w:rsidP="00A940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</w:t>
      </w:r>
      <w:r w:rsidRPr="00C567C3">
        <w:rPr>
          <w:rFonts w:ascii="Times New Roman" w:hAnsi="Times New Roman" w:cs="Times New Roman"/>
          <w:sz w:val="28"/>
          <w:szCs w:val="28"/>
        </w:rPr>
        <w:lastRenderedPageBreak/>
        <w:t xml:space="preserve">связанных с террористическими организациями и террористами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или с распространением оружия массового уничтожения; </w:t>
      </w:r>
    </w:p>
    <w:p w:rsidR="00604C1D" w:rsidRPr="00C567C3" w:rsidRDefault="00604C1D" w:rsidP="00A940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участник отбора не получает средства из областного бюджета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на основании иных нормативных правовых актов Курской области </w:t>
      </w:r>
      <w:r w:rsidRPr="00C567C3">
        <w:rPr>
          <w:rFonts w:ascii="Times New Roman" w:hAnsi="Times New Roman" w:cs="Times New Roman"/>
          <w:sz w:val="28"/>
          <w:szCs w:val="28"/>
        </w:rPr>
        <w:br/>
        <w:t>на цели, установленные пунктом 1</w:t>
      </w:r>
      <w:r w:rsidR="00AB6539">
        <w:rPr>
          <w:rFonts w:ascii="Times New Roman" w:hAnsi="Times New Roman" w:cs="Times New Roman"/>
          <w:sz w:val="28"/>
          <w:szCs w:val="28"/>
        </w:rPr>
        <w:t>.1</w:t>
      </w:r>
      <w:r w:rsidRPr="00C567C3">
        <w:rPr>
          <w:rFonts w:ascii="Times New Roman" w:hAnsi="Times New Roman" w:cs="Times New Roman"/>
          <w:sz w:val="28"/>
          <w:szCs w:val="28"/>
        </w:rPr>
        <w:t xml:space="preserve"> настоящих Правил; </w:t>
      </w:r>
    </w:p>
    <w:p w:rsidR="00604C1D" w:rsidRPr="00C567C3" w:rsidRDefault="00604C1D" w:rsidP="00A940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агентом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в соответствии с Федеральным законом </w:t>
      </w:r>
      <w:r w:rsidR="00AB6539">
        <w:rPr>
          <w:rFonts w:ascii="Times New Roman" w:hAnsi="Times New Roman" w:cs="Times New Roman"/>
          <w:sz w:val="28"/>
          <w:szCs w:val="28"/>
        </w:rPr>
        <w:t>от 14 июля 2022 года</w:t>
      </w:r>
      <w:r w:rsidRPr="00C567C3">
        <w:rPr>
          <w:rFonts w:ascii="Times New Roman" w:hAnsi="Times New Roman" w:cs="Times New Roman"/>
          <w:sz w:val="28"/>
          <w:szCs w:val="28"/>
        </w:rPr>
        <w:t xml:space="preserve"> № 255-ФЗ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«О контроле за деятельностью лиц, находящихся под иностранным влиянием»; </w:t>
      </w:r>
    </w:p>
    <w:p w:rsidR="00604C1D" w:rsidRPr="00C567C3" w:rsidRDefault="00604C1D" w:rsidP="00A940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у участника отбора на едином налоговом счете отсутствует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и страховых взносов в бюджеты бюджетной системы Российской Федерации; </w:t>
      </w:r>
    </w:p>
    <w:p w:rsidR="00604C1D" w:rsidRPr="00C567C3" w:rsidRDefault="00604C1D" w:rsidP="00A940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у участника отбора отсутствует просроченная задолженность </w:t>
      </w:r>
      <w:r w:rsidRPr="00C567C3">
        <w:rPr>
          <w:rFonts w:ascii="Times New Roman" w:hAnsi="Times New Roman" w:cs="Times New Roman"/>
          <w:sz w:val="28"/>
          <w:szCs w:val="28"/>
        </w:rPr>
        <w:br/>
        <w:t>по возврату в бюджет Курской области субсидий, бюджетных инвестиций, предоставленных в том числе в соответствии с иными правовыми актами;</w:t>
      </w:r>
    </w:p>
    <w:p w:rsidR="00604C1D" w:rsidRPr="00C567C3" w:rsidRDefault="00604C1D" w:rsidP="00A9407A">
      <w:pPr>
        <w:widowControl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>участник отбора</w:t>
      </w:r>
      <w:r w:rsidR="000E434A">
        <w:rPr>
          <w:rFonts w:ascii="Times New Roman" w:hAnsi="Times New Roman" w:cs="Times New Roman"/>
          <w:sz w:val="28"/>
          <w:szCs w:val="28"/>
        </w:rPr>
        <w:t xml:space="preserve"> не находится </w:t>
      </w:r>
      <w:r w:rsidRPr="00C567C3">
        <w:rPr>
          <w:rFonts w:ascii="Times New Roman" w:hAnsi="Times New Roman" w:cs="Times New Roman"/>
          <w:sz w:val="28"/>
          <w:szCs w:val="28"/>
        </w:rPr>
        <w:t xml:space="preserve">в процессе реорганизации </w:t>
      </w:r>
      <w:r w:rsidR="000E434A">
        <w:rPr>
          <w:rFonts w:ascii="Times New Roman" w:hAnsi="Times New Roman" w:cs="Times New Roman"/>
          <w:sz w:val="28"/>
          <w:szCs w:val="28"/>
        </w:rPr>
        <w:br/>
      </w:r>
      <w:r w:rsidRPr="00C567C3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в форме присоединения к </w:t>
      </w:r>
      <w:r w:rsidR="00EC5A20" w:rsidRPr="00C567C3">
        <w:rPr>
          <w:rFonts w:ascii="Times New Roman" w:hAnsi="Times New Roman" w:cs="Times New Roman"/>
          <w:sz w:val="28"/>
          <w:szCs w:val="28"/>
        </w:rPr>
        <w:t>получателю</w:t>
      </w:r>
      <w:r w:rsidR="00A0709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567C3">
        <w:rPr>
          <w:rFonts w:ascii="Times New Roman" w:hAnsi="Times New Roman" w:cs="Times New Roman"/>
          <w:sz w:val="28"/>
          <w:szCs w:val="28"/>
        </w:rPr>
        <w:t xml:space="preserve"> другого юридического лица), ликвидации, в отношении его </w:t>
      </w:r>
      <w:r w:rsidR="000E434A">
        <w:rPr>
          <w:rFonts w:ascii="Times New Roman" w:hAnsi="Times New Roman" w:cs="Times New Roman"/>
          <w:sz w:val="28"/>
          <w:szCs w:val="28"/>
        </w:rPr>
        <w:br/>
      </w:r>
      <w:r w:rsidRPr="00C567C3">
        <w:rPr>
          <w:rFonts w:ascii="Times New Roman" w:hAnsi="Times New Roman" w:cs="Times New Roman"/>
          <w:sz w:val="28"/>
          <w:szCs w:val="28"/>
        </w:rPr>
        <w:t>не введена процедура банкротства, де</w:t>
      </w:r>
      <w:r w:rsidR="00217770">
        <w:rPr>
          <w:rFonts w:ascii="Times New Roman" w:hAnsi="Times New Roman" w:cs="Times New Roman"/>
          <w:sz w:val="28"/>
          <w:szCs w:val="28"/>
        </w:rPr>
        <w:t xml:space="preserve">ятельность </w:t>
      </w:r>
      <w:r w:rsidR="000E434A" w:rsidRPr="00C567C3">
        <w:rPr>
          <w:rFonts w:ascii="Times New Roman" w:hAnsi="Times New Roman" w:cs="Times New Roman"/>
          <w:sz w:val="28"/>
          <w:szCs w:val="28"/>
        </w:rPr>
        <w:t>участник</w:t>
      </w:r>
      <w:r w:rsidR="000E434A">
        <w:rPr>
          <w:rFonts w:ascii="Times New Roman" w:hAnsi="Times New Roman" w:cs="Times New Roman"/>
          <w:sz w:val="28"/>
          <w:szCs w:val="28"/>
        </w:rPr>
        <w:t>а</w:t>
      </w:r>
      <w:r w:rsidR="000E434A" w:rsidRPr="00C567C3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217770">
        <w:rPr>
          <w:rFonts w:ascii="Times New Roman" w:hAnsi="Times New Roman" w:cs="Times New Roman"/>
          <w:sz w:val="28"/>
          <w:szCs w:val="28"/>
        </w:rPr>
        <w:t xml:space="preserve"> </w:t>
      </w:r>
      <w:r w:rsidR="000E434A">
        <w:rPr>
          <w:rFonts w:ascii="Times New Roman" w:hAnsi="Times New Roman" w:cs="Times New Roman"/>
          <w:sz w:val="28"/>
          <w:szCs w:val="28"/>
        </w:rPr>
        <w:br/>
      </w:r>
      <w:r w:rsidRPr="00C567C3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</w:t>
      </w:r>
      <w:r w:rsidR="000E434A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2.14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Не позднее одного рабочего дня, следующего за днем окончания срока подачи заявок, установленного в объявлении о проведении отбора п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олучателей субсидий, в системе «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Электро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нный бюджет»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Министерству открывается доступ к поданным участниками отбора заявкам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для их рассмотрения.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2.15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Министр (уполномоченное им лицо) не позднее одного рабочего дня, следующего за днем вскрытия заявок, установленного в объявлении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проведении отбора получателей субсидий, подписывает протокол вскрытия заявок, содержащий следующую информацию о поступивших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для участия в отборе получателей субсидий заявках: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а) регистрационный номер заявки;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б) дата и время поступления заявки;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в) полное наименование участни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>ка отбора;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г) адрес юридического лица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д) запрашиваемый участником отбора размер субсидии.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2.16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) в системе «Электронный бюджет»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, а также размещается на едином портале не позднее рабочего дня, следующего за днем его подписания.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2.17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Министерство в течение 10 рабочих дней с даты подписания протокола вскрытия заявок осуществляет рассмотрение заявок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 предоставленных участниками отбора документов.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 xml:space="preserve">Проверка участников отбора на соответствие требованиям, указанным в абзацах втором -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>девятом</w:t>
      </w:r>
      <w:r w:rsidR="001909C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пункта 2.13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Правил, осуществ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ляется автоматически в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(при наличии технической возможности автоматической проверки).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Подтверждение соответствия участника отбора требованиям, указанным в абзацах втором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>–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>девятом</w:t>
      </w:r>
      <w:r w:rsidR="001909C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пункта 2.13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Правил,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случае отсутствия технической возможности осуществления авт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оматической проверки в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веб-интерфе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йса системы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Министерство в целях подтверждения соответствия участника отбора требованиям, установленным абзацами вторым - 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девяты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>м</w:t>
      </w:r>
      <w:r w:rsidR="001909C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пункта 2.13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Правил, не вправе требовать от участника отбора пред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о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ставления документов и информации при наличии соответствующей информации в государственных информационных системах, доступ 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к которым у Министерства имеется в рамках межведомственного электронного взаимодействия, за исключением случая, если участник отбора готов пред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о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ставить указанные документы и информацию Министерству по собственной инициативе.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8" w:name="Par89"/>
      <w:bookmarkEnd w:id="8"/>
      <w:r>
        <w:rPr>
          <w:rFonts w:ascii="Times New Roman" w:hAnsi="Times New Roman" w:cs="Times New Roman"/>
          <w:bCs/>
          <w:sz w:val="28"/>
          <w:szCs w:val="28"/>
          <w:lang w:eastAsia="ar-SA"/>
        </w:rPr>
        <w:t>2.18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Решение о соответствии заявки требованиям, указанным в объявлении о проведении отбора получателей субсидий, принимается Министерством на дату получения всех результатов проверки пред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о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ставленных участником отбора информации и документов, поданных в составе заявки.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9" w:name="Par91"/>
      <w:bookmarkEnd w:id="9"/>
      <w:r>
        <w:rPr>
          <w:rFonts w:ascii="Times New Roman" w:hAnsi="Times New Roman" w:cs="Times New Roman"/>
          <w:bCs/>
          <w:sz w:val="28"/>
          <w:szCs w:val="28"/>
          <w:lang w:eastAsia="ar-SA"/>
        </w:rPr>
        <w:t>2.19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Заявка отклоняется при наличии следующих оснований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для отклонения заявки: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а) несоответствие участника отбора требованиям, установленным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1909C0">
        <w:rPr>
          <w:rFonts w:ascii="Times New Roman" w:hAnsi="Times New Roman" w:cs="Times New Roman"/>
          <w:bCs/>
          <w:sz w:val="28"/>
          <w:szCs w:val="28"/>
          <w:lang w:eastAsia="ar-SA"/>
        </w:rPr>
        <w:t>в пункте 2.13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б) </w:t>
      </w:r>
      <w:proofErr w:type="spellStart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непредоставление</w:t>
      </w:r>
      <w:proofErr w:type="spellEnd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(предоставление не в полном объеме) документов, указанных в объявлении о проведении отбора и приложении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к настоящим Правилам;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в) несоответствие предоставленных участником отбора заявок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 (или) документов требованиям, установленным в объявлении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 проведении отбора;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г) недостоверность информации, содержащейся в документах, предоставленных участником отбора в целях подтверждения соответствия треб</w:t>
      </w:r>
      <w:r w:rsidR="001909C0">
        <w:rPr>
          <w:rFonts w:ascii="Times New Roman" w:hAnsi="Times New Roman" w:cs="Times New Roman"/>
          <w:bCs/>
          <w:sz w:val="28"/>
          <w:szCs w:val="28"/>
          <w:lang w:eastAsia="ar-SA"/>
        </w:rPr>
        <w:t>ованиям, указанным в пункте 2.13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EC5A20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д) подача участником отбора заявки после даты и (или) времени,</w:t>
      </w:r>
      <w:r w:rsidR="00EC5A20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определенных для подачи заявок.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2.20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В случае если в целях полного, всестороннего и объективного рассмотрения заявки необходимо получение информации и документов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от участника отбора для разъяснений по предоставленным им документам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 информации, Министерством осуществляется запрос у участника отбора разъяснения в отношении документов и инфор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мации с использованием системы «Электронный бюджет»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направляемый при необходимости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равной мере всем участникам отбора.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Участник отбора в срок, установленный в запросе, но не менее 2 рабочих дней со дня, следующего за днем размещения Министерством соответствующего запроса, формирует и предоставляе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т в систему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запрашиваемые документы и информацию.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случае если участник отбора не предоставил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2.21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Отбор получателей субсидий признается несостоявшимся </w:t>
      </w:r>
      <w:r w:rsidR="0045480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следующих случаях:</w:t>
      </w:r>
    </w:p>
    <w:p w:rsidR="00756695" w:rsidRPr="00C567C3" w:rsidRDefault="00EC5A2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а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) по окончании срока подачи заявок не подано ни одной заявки;</w:t>
      </w:r>
    </w:p>
    <w:p w:rsidR="00756695" w:rsidRPr="00C567C3" w:rsidRDefault="00EC5A2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б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) по результатам рассмотре</w:t>
      </w:r>
      <w:r w:rsidR="00C567C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ния заявок отклонены все заявки;</w:t>
      </w:r>
    </w:p>
    <w:p w:rsidR="00C567C3" w:rsidRPr="00C567C3" w:rsidRDefault="00EB4B03" w:rsidP="008931E4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в</w:t>
      </w:r>
      <w:r w:rsidR="00C567C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) по результатам рассмотрения заявок только одна заявка соответствует требованиям, установленным в объявлении о проведении отбора получателей субсидий.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2.22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Соглашение о предоставлении субсидии заключается </w:t>
      </w:r>
      <w:r w:rsidR="0045480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участником отбора, признанного несостоявшимся, в случае, </w:t>
      </w:r>
      <w:r w:rsidR="00445BBB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:rsidR="00756695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2.23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Ранжирование поступивших заявок осуществляется исходя </w:t>
      </w:r>
      <w:r w:rsidR="00445BBB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из соответствия участников отбора </w:t>
      </w:r>
      <w:r w:rsidR="008931E4">
        <w:rPr>
          <w:rFonts w:ascii="Times New Roman" w:hAnsi="Times New Roman" w:cs="Times New Roman"/>
          <w:bCs/>
          <w:sz w:val="28"/>
          <w:szCs w:val="28"/>
          <w:lang w:eastAsia="ar-SA"/>
        </w:rPr>
        <w:t>критериям оценки.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Количество используемых для определения Авиакомпании-победителя критериев оценки при осуществлении отбора должно быть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не менее двух, одним из которых должен бы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ть стоимостный критерий оценки «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затраты на выполнение од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ного парного авиарейса»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, а другим -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ar-SA"/>
        </w:rPr>
        <w:t>нестоимостный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критерий оценки «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качественные хар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актеристики воздушной перевозки»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Не допускается использование Министерством не предусмотренных настоящими Правилами критериев оценки (показателей) или их величин значимости.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Сумма величин значимости критериев оценки, применяемых Министерством, должна составлять 100 процентов. Значимость стоимостного критерия оценки составляет 60%, 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нестоимостного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критерия оценки - 40%.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отношении 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нестоимостного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критерия оценки предусмотрены показатели, раскрывающие его содержание и учитывающие особенности оценки воздушно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й перевозки, предусматривающие «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качественные 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хар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актеристики воздушной перевозки»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, такие как время полета, вместимость воздушного судна.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Для оценки заявок по каждому критерию оценки используется 100-балльная шкала оценки. В отношении 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нестоимостного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критерия оценки "качественные характеристики воздушной перевозки" предусматриваются показатели, для каждого из которых устанавливается его значимость,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в соответствии с которой будет производиться оценка и расчет количества баллов, присуждаемых по таким показателям.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Количество баллов, п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рисуждаемых по критерию оценки «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затраты на выпо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лнение одного парного авиарейса»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1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), определяется по формуле: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1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= КЗ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1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x (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Ц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min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/ 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Ц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) x 100,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316E0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где: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КЗ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1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к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оэффициент значимости критерия «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затраты на выполнение одного парного авиарейса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- 0,6;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Ц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min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минимальное предложение из предложений по критерию оценки, сделанных Авиакомпаниями;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Ц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предложение Авиакомпании, заявка которого оценивается.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Количество баллов, п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рисуждаемых по критерию оценки «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качественные хар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актеристики воздушной перевозки»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), определяется для каждого показателя: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по показателю «время полета»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лучшим условием является наименьшее значение показателя и определяется по формуле: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i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1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= КЗ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2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x 100 x (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min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/ 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);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по показателю «вместимость воздушного судна»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лучшим условием является наибольшее значение показателя и определяется по формуле: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i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2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= КЗ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3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x 100 x (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/ 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max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),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где: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КЗ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2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коэффициент знач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имости показателя «время полета»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- 0,3;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КЗ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3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коэ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ффициент значимости показателя «вместимость воздушного судна»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- 0,1;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min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минимальное предложение из предложений по критерию оценки, сделанных Авиакомпаниями;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предложение Авиакомпании, заявка которого оценивается;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max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максимальное предложение из предложений по критерию оценки, сделанных Авиакомпаниями.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Рейтинг, прису</w:t>
      </w:r>
      <w:r w:rsidR="00FD328C">
        <w:rPr>
          <w:rFonts w:ascii="Times New Roman" w:hAnsi="Times New Roman" w:cs="Times New Roman"/>
          <w:bCs/>
          <w:sz w:val="28"/>
          <w:szCs w:val="28"/>
          <w:lang w:eastAsia="ar-SA"/>
        </w:rPr>
        <w:t>ждаемый i-й заявке по критерию «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Качественные хар</w:t>
      </w:r>
      <w:r w:rsidR="00FD328C">
        <w:rPr>
          <w:rFonts w:ascii="Times New Roman" w:hAnsi="Times New Roman" w:cs="Times New Roman"/>
          <w:bCs/>
          <w:sz w:val="28"/>
          <w:szCs w:val="28"/>
          <w:lang w:eastAsia="ar-SA"/>
        </w:rPr>
        <w:t>актеристики воздушной перевозки»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, определяется по формуле: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НЦБi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= НЦБ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i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1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+ НЦБ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i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2,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где: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НЦБi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рейтинг, присуждаемый i-й заявке по указанному критерию;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i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1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значение в баллах, присуждаемое комиссией i-й зая</w:t>
      </w:r>
      <w:r w:rsidR="00FD328C">
        <w:rPr>
          <w:rFonts w:ascii="Times New Roman" w:hAnsi="Times New Roman" w:cs="Times New Roman"/>
          <w:bCs/>
          <w:sz w:val="28"/>
          <w:szCs w:val="28"/>
          <w:lang w:eastAsia="ar-SA"/>
        </w:rPr>
        <w:t>вке по показателю «время полета»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;</w:t>
      </w:r>
    </w:p>
    <w:p w:rsidR="008931E4" w:rsidRPr="00C567C3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331C80">
        <w:rPr>
          <w:rFonts w:ascii="Times New Roman" w:hAnsi="Times New Roman" w:cs="Times New Roman"/>
          <w:bCs/>
          <w:sz w:val="28"/>
          <w:szCs w:val="28"/>
          <w:lang w:eastAsia="ar-SA"/>
        </w:rPr>
        <w:t>НЦБ</w:t>
      </w:r>
      <w:r w:rsidRPr="00331C80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i</w:t>
      </w:r>
      <w:r w:rsidRPr="00331C80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2</w:t>
      </w:r>
      <w:r w:rsidRPr="00331C8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значение в баллах, присуждаемое коми</w:t>
      </w:r>
      <w:r w:rsidR="00FD328C" w:rsidRPr="00331C80">
        <w:rPr>
          <w:rFonts w:ascii="Times New Roman" w:hAnsi="Times New Roman" w:cs="Times New Roman"/>
          <w:bCs/>
          <w:sz w:val="28"/>
          <w:szCs w:val="28"/>
          <w:lang w:eastAsia="ar-SA"/>
        </w:rPr>
        <w:t>ссией i-й заявке по показателю «вместимость воздушного судна»</w:t>
      </w:r>
      <w:r w:rsidRPr="00331C80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10" w:name="Par108"/>
      <w:bookmarkEnd w:id="10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2.24.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и в пределах объема распределяемой субсидии.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11" w:name="Par112"/>
      <w:bookmarkEnd w:id="11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2.25. В целях завершения отбора получателей субсидий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:rsidR="0006044F" w:rsidRPr="0006044F" w:rsidRDefault="00756695" w:rsidP="0006044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12" w:name="Par113"/>
      <w:bookmarkEnd w:id="12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2.26. </w:t>
      </w:r>
      <w:r w:rsidR="0006044F"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>Рейтинг каждой представленной заявки вычисляется как сумма рейтингов по каждому критерию оценки заявки.</w:t>
      </w:r>
    </w:p>
    <w:p w:rsidR="0006044F" w:rsidRPr="0006044F" w:rsidRDefault="0006044F" w:rsidP="0006044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>Итоговый рейтинг определяется как сумма рейтингов каждой представленной заявки по каждому из заявленных в информации по отбору маршрутов.</w:t>
      </w:r>
    </w:p>
    <w:p w:rsidR="0006044F" w:rsidRPr="0006044F" w:rsidRDefault="0006044F" w:rsidP="0006044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>Авиакомпанией-победителем признается Авиакомпания, которой присвоен самый высокий итоговый рейтинг. Заявке такой Авиакомпании присваивается первый порядковый номер.</w:t>
      </w:r>
    </w:p>
    <w:p w:rsidR="0006044F" w:rsidRPr="0006044F" w:rsidRDefault="0006044F" w:rsidP="0006044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>Второй и последующие порядковые номера присваиваются Авиакомпаниям, набравшим максимальный после Авиакомпании-победителя итоговый рейтинг, соответственно.</w:t>
      </w:r>
    </w:p>
    <w:p w:rsidR="0006044F" w:rsidRPr="0006044F" w:rsidRDefault="0006044F" w:rsidP="0006044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случае неисполнения Авиакомпанией-победителем обязательств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течение календарного года право на заключение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соглашения </w:t>
      </w: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предоставляется Авиакомпании, заявке которой присвоен второй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>порядковый номер.</w:t>
      </w:r>
    </w:p>
    <w:p w:rsidR="00756695" w:rsidRPr="00C567C3" w:rsidRDefault="0006044F" w:rsidP="0006044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данном случае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соглашение о предоставлении субсидии</w:t>
      </w: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заключается Министерством с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участником отбора, которому</w:t>
      </w: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присвоен второй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(или последующий) номер, в течение 3 рабочих дней со дня расторжения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соглашения о предоставлении субсидии</w:t>
      </w: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 Авиакомпанией-победителем.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случае если размер субсидии, указанный участником отбора 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заявке, больше нераспределенного объема субсидии, такому участнику отбора при его согласии распределяется весь оставшийся нераспределенный объем субсидии, без изменения указанного участником отбора в заявке значения результата предоставления субсидии.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13" w:name="Par118"/>
      <w:bookmarkEnd w:id="13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2.27. В случаях наличия по результатам проведения отбора остатка лимитов бюджетных обязательств на предоставление субсидии 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на соответствующий финансовый год, не распределенного между победителями отбора, увеличения лимитов бюджетных обязательств, отказа победителя отбора от заключения соглашения</w:t>
      </w:r>
      <w:r w:rsidR="00C567C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,</w:t>
      </w:r>
      <w:r w:rsidR="00C567C3" w:rsidRPr="00C567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не</w:t>
      </w:r>
      <w:r w:rsidR="00C567C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подписания</w:t>
      </w:r>
      <w:proofErr w:type="spellEnd"/>
      <w:r w:rsidR="00C567C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соглашения </w:t>
      </w:r>
      <w:r w:rsidR="00C567C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 xml:space="preserve">о предоставлении субсидии в системе «Электронный бюджет» в течение </w:t>
      </w:r>
      <w:r w:rsidR="00C567C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>20 рабочих дней со дня определения победителей отбора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расторжения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 xml:space="preserve">соглашения с получателем субсидии Министерство может принять решение 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 проведении дополнительного отбора в соответствии с положениями настоящих Правил, предусмотренными для проведения отбора получателей субсидий.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14" w:name="Par120"/>
      <w:bookmarkEnd w:id="14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2.28. Министерство в течение 10 рабочих дней со дня подписания протокола вскрытия заявок осуществляет подведение итогов отбора получателей субсидий.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отбора, подписывается усиленной квалифицированной электронной подписью министра (упол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номоченного им лица) в системе «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Электронны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, а также размещается на едином портале и на официальном сайте Министерства в информаци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онно-телекоммуникационной сети «Интернет» в разделе «Документы»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не позднее 1-го рабочего дня, следующего за днем его подписания, 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 включает следующие сведения: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дата, время и место проведения рассмотрения заявок;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информация об участниках отбора, заявки которых были рассмотрены;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 проведении отбора, которым не соответствуют заявки;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2.29. На основании протокола подведения итогов отбора получателей субсидий распределение субсидии между ее получателями утверждается приказом Министерства, который размещается на едином портале 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не позднее 1-го рабочего дня, следующего за днем издания данного приказа.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A07844" w:rsidRPr="00C567C3" w:rsidRDefault="00A07844" w:rsidP="00A9407A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III. Условия и порядок предоставления субсидий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3.1. Субсидия предоставляется при соблюдении следующих условий: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а) признание участника отбора победителем отбора;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б) соответствие победителя отбора по состоянию на даты рассмотрения заявки и заключения соглашения о предоставлении субсидии требов</w:t>
      </w:r>
      <w:r w:rsidR="001909C0">
        <w:rPr>
          <w:rFonts w:ascii="Times New Roman" w:hAnsi="Times New Roman" w:cs="Times New Roman"/>
          <w:bCs/>
          <w:sz w:val="28"/>
          <w:szCs w:val="28"/>
          <w:lang w:eastAsia="ar-SA"/>
        </w:rPr>
        <w:t>аниям, определенным пунктом 2.13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в) предоставление документов согласно приложению</w:t>
      </w:r>
      <w:r w:rsidR="0035060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№ 1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350608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к настоящим Правилам;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г) достоверность представленной информации;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д) наличие у лица, уполномоченного на подписание соглашения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>в системе «Электронный бюджет», усиленной квалифицированной электронно-цифровой подписи;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е) заключение с Министерством соглашения о предоставлении субсидии, дополнительного соглашения к соглашению о предоставлении субсидии в системе «Электронный бюджет»;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 xml:space="preserve">ж) принятие победителем отбора обязательств по достижению в году получения субсидии значения результата предоставления субсидии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>в соответствии с заключенным соглашением о предоставлении субсидии;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з) принятие обязательс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тва о запрете победителю отбора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на приобретение за счет полученных средств субсидии иностранной валюты, за исключением операций, осуществляемых в соответствии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валютным законодательством Российской Федерации при закупке (поставке) высокотехнологичного импортного оборудования, сырья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 комплектующих изделий, а также связанных с достижением результатов предоставления этих средств иных операций, определенных настоящими Правилами;</w:t>
      </w:r>
    </w:p>
    <w:p w:rsidR="00A07844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и) согласие победителя отбора, лиц, получающих средства </w:t>
      </w:r>
      <w:r w:rsidR="00452F5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на основании договоров, заключенных с получателями субсидии </w:t>
      </w:r>
      <w:r w:rsidR="00452F5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(за исключением государственных унитарных предприятий, хозяйственных товариществ и обществ с участием публично-правовых образований </w:t>
      </w:r>
      <w:r w:rsidR="00452F5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их уставных (складочных) капиталах, коммерческих организаций </w:t>
      </w:r>
      <w:r w:rsidR="00452F5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</w:t>
      </w:r>
      <w:r w:rsidR="00452F5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части достижения результатов предоставления субсидии, </w:t>
      </w:r>
      <w:r w:rsidR="00452F5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а также проверки органами государственного финансового контроля </w:t>
      </w:r>
      <w:r w:rsidR="00452F5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соответствии со </w:t>
      </w:r>
      <w:r w:rsidR="00217770">
        <w:rPr>
          <w:rFonts w:ascii="Times New Roman" w:hAnsi="Times New Roman" w:cs="Times New Roman"/>
          <w:bCs/>
          <w:sz w:val="28"/>
          <w:szCs w:val="28"/>
          <w:lang w:eastAsia="ar-SA"/>
        </w:rPr>
        <w:t>статьями 268</w:t>
      </w:r>
      <w:r w:rsidRPr="00217770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1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 </w:t>
      </w:r>
      <w:r w:rsidRPr="00217770">
        <w:rPr>
          <w:rFonts w:ascii="Times New Roman" w:hAnsi="Times New Roman" w:cs="Times New Roman"/>
          <w:bCs/>
          <w:sz w:val="28"/>
          <w:szCs w:val="28"/>
          <w:lang w:eastAsia="ar-SA"/>
        </w:rPr>
        <w:t>269</w:t>
      </w:r>
      <w:r w:rsidRPr="00217770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2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Бюджетно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го кодекса Российской Федерации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 на включение таких положений в соглашение </w:t>
      </w:r>
      <w:r w:rsidR="00452F5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 предоставлении субсидии.</w:t>
      </w:r>
    </w:p>
    <w:p w:rsidR="00CF7F70" w:rsidRPr="00C567C3" w:rsidRDefault="00CF7F7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3.2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Результатом предоставления субсидии </w:t>
      </w:r>
      <w:r w:rsidR="00350608" w:rsidRPr="0035060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является количество выполненных парных авиарейсов по состоянию на 31 декабря текущего финансового года, предусмотренное </w:t>
      </w:r>
      <w:r w:rsidR="009D78C3">
        <w:rPr>
          <w:rFonts w:ascii="Times New Roman" w:hAnsi="Times New Roman" w:cs="Times New Roman"/>
          <w:bCs/>
          <w:sz w:val="28"/>
          <w:szCs w:val="28"/>
          <w:lang w:eastAsia="ar-SA"/>
        </w:rPr>
        <w:t>соглашением о предоставлении субсидии</w:t>
      </w:r>
      <w:r w:rsidR="00350608" w:rsidRPr="00350608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CF7F70" w:rsidRPr="00C567C3" w:rsidRDefault="00CF7F7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Значения результата предоставления суб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сидии определяются соглашением.</w:t>
      </w:r>
    </w:p>
    <w:p w:rsidR="00A07844" w:rsidRPr="00C567C3" w:rsidRDefault="000E434A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15" w:name="Par38"/>
      <w:bookmarkEnd w:id="15"/>
      <w:r>
        <w:rPr>
          <w:rFonts w:ascii="Times New Roman" w:hAnsi="Times New Roman" w:cs="Times New Roman"/>
          <w:bCs/>
          <w:sz w:val="28"/>
          <w:szCs w:val="28"/>
          <w:lang w:eastAsia="ar-SA"/>
        </w:rPr>
        <w:t>3.3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Субсидия предоставляется на основании соглашения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предоставлении субсидии, дополнительного соглашения к соглашению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предоставлении субсидии, которые заключаются в соответствии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типовыми формами соглашения, дополнительного соглашения, установленными Министерством финансов Российской Федерации,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 применение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м системы «Электронный бюджет»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 течение 20 рабочих дней со дня подписания протокола подведения итогов отбора.</w:t>
      </w:r>
    </w:p>
    <w:p w:rsidR="00A07844" w:rsidRPr="00C567C3" w:rsidRDefault="00AD1D0D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Соглашения в системе «Электронный бюджет»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подписываются лицами усиленной квалифицированной электронно-цифровой подписью.</w:t>
      </w:r>
    </w:p>
    <w:p w:rsidR="00A07844" w:rsidRPr="00C567C3" w:rsidRDefault="000E434A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3.4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В соглашение о предоставлении субсидий включаются: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значение результата предоставления субсидии, предусмотренного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>пунктом 3.2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порядок, сроки и формы предоставления отчета о достижении значения результата предоставления субсидии;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меры ответственности за нарушение условий и порядка предоставления субсидии;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 xml:space="preserve">требование о согласовании новых условий соглашения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предоставлении субсидии или о расторжении соглашения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предоставлении субсидии при </w:t>
      </w:r>
      <w:proofErr w:type="spellStart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недостижении</w:t>
      </w:r>
      <w:proofErr w:type="spellEnd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размере, определенном в соглашении о предоставлении субсидии;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обязательство о достижении в отчетном финансовом году результата предоставления субсидии;</w:t>
      </w:r>
    </w:p>
    <w:p w:rsidR="00A07844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согласие победителя отбора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</w:t>
      </w:r>
      <w:r w:rsidR="00717BAE">
        <w:rPr>
          <w:rFonts w:ascii="Times New Roman" w:hAnsi="Times New Roman" w:cs="Times New Roman"/>
          <w:bCs/>
          <w:sz w:val="28"/>
          <w:szCs w:val="28"/>
          <w:lang w:eastAsia="ar-SA"/>
        </w:rPr>
        <w:t>268</w:t>
      </w:r>
      <w:r w:rsidRPr="00717BAE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1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 </w:t>
      </w:r>
      <w:r w:rsidR="00717BAE">
        <w:rPr>
          <w:rFonts w:ascii="Times New Roman" w:hAnsi="Times New Roman" w:cs="Times New Roman"/>
          <w:bCs/>
          <w:sz w:val="28"/>
          <w:szCs w:val="28"/>
          <w:lang w:eastAsia="ar-SA"/>
        </w:rPr>
        <w:t>269</w:t>
      </w:r>
      <w:r w:rsidRPr="00717BAE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2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Бюджетного кодекса Российской Федерации;</w:t>
      </w:r>
    </w:p>
    <w:p w:rsidR="00330A41" w:rsidRDefault="00330A41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330A41">
        <w:rPr>
          <w:rFonts w:ascii="Times New Roman" w:hAnsi="Times New Roman" w:cs="Times New Roman"/>
          <w:bCs/>
          <w:sz w:val="28"/>
          <w:szCs w:val="28"/>
          <w:lang w:eastAsia="ar-SA"/>
        </w:rPr>
        <w:t>сроки и формы предоставления казенным предприятием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Курской области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ar-SA"/>
        </w:rPr>
        <w:t>Курскаэропорт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ar-SA"/>
        </w:rPr>
        <w:t>» (далее - КПКО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ar-SA"/>
        </w:rPr>
        <w:t>Курскаэропорт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ar-SA"/>
        </w:rPr>
        <w:t>»</w:t>
      </w:r>
      <w:r w:rsidRPr="00330A41">
        <w:rPr>
          <w:rFonts w:ascii="Times New Roman" w:hAnsi="Times New Roman" w:cs="Times New Roman"/>
          <w:bCs/>
          <w:sz w:val="28"/>
          <w:szCs w:val="28"/>
          <w:lang w:eastAsia="ar-SA"/>
        </w:rPr>
        <w:t>) подтверждающего документа выполненных рейсов, которым является справка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КПКО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ar-SA"/>
        </w:rPr>
        <w:t>Курскаэропорт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ar-SA"/>
        </w:rPr>
        <w:t>»</w:t>
      </w:r>
      <w:r w:rsidRPr="00330A4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 фактически выполненных, задержанных, отмененных парных авиарейсах и перевезенных авиапассажирах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330A4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за отчетный период по каждому маршруту движения (далее - Справка)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  <w:t>по форме согласно приложению № 4</w:t>
      </w:r>
      <w:r w:rsidRPr="00330A4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 настоящим Правилам</w:t>
      </w:r>
    </w:p>
    <w:p w:rsidR="00316E0A" w:rsidRPr="00C567C3" w:rsidRDefault="00316E0A" w:rsidP="00F3208D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316E0A">
        <w:rPr>
          <w:rFonts w:ascii="Times New Roman" w:hAnsi="Times New Roman" w:cs="Times New Roman"/>
          <w:bCs/>
          <w:sz w:val="28"/>
          <w:szCs w:val="28"/>
          <w:lang w:eastAsia="ar-SA"/>
        </w:rPr>
        <w:t>принятие обязательства о запрете победителю отбора - юридическому лицу на приобретение за счет полученных средств субсидии иностранной валюты, за исключением операций,</w:t>
      </w:r>
      <w:r w:rsidR="00F320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осуществляемых в соответствии </w:t>
      </w:r>
      <w:r w:rsidR="00F3208D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316E0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валютным законодательством Российской Федерации при закупке (поставке) высокотехнологичного импортного оборудования, сырья </w:t>
      </w:r>
      <w:r w:rsidR="00F3208D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316E0A">
        <w:rPr>
          <w:rFonts w:ascii="Times New Roman" w:hAnsi="Times New Roman" w:cs="Times New Roman"/>
          <w:bCs/>
          <w:sz w:val="28"/>
          <w:szCs w:val="28"/>
          <w:lang w:eastAsia="ar-SA"/>
        </w:rPr>
        <w:t>и комплектующих изделий, а также связанных с достижением результатов предоставления этих средств иных операций, определенных настоящими Правилами.</w:t>
      </w:r>
    </w:p>
    <w:p w:rsidR="00A07844" w:rsidRPr="00C567C3" w:rsidRDefault="000E434A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3.5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Министерство отказывает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ся от заключения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соглашения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 победителем отбора в случае обнаружения факта несоответствия победителя отбора требованиям, указанным в объявлении о проведении отбора получателей субсидий, или представления победителем отбора недостоверной информации.</w:t>
      </w:r>
    </w:p>
    <w:p w:rsidR="00A07844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случае отказа Министерства от заключения соглашения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победителем отбора по основаниям, предусмотренным абзацем первым настоящего пункта, отказа победителя отбора от заключения соглашения, </w:t>
      </w:r>
      <w:proofErr w:type="spellStart"/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>не</w:t>
      </w:r>
      <w:r w:rsidR="00717BAE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подписания</w:t>
      </w:r>
      <w:proofErr w:type="spellEnd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победителем отбора соглашения в срок, определенный объявлением о проведении отбора, Министерство направляет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 результатов ее предоставления или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:rsidR="00CF7F70" w:rsidRDefault="00CF7F7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3.6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3208D" w:rsidRPr="00F3208D">
        <w:rPr>
          <w:rFonts w:ascii="Times New Roman" w:hAnsi="Times New Roman" w:cs="Times New Roman"/>
          <w:bCs/>
          <w:sz w:val="28"/>
          <w:szCs w:val="28"/>
          <w:lang w:eastAsia="ar-SA"/>
        </w:rPr>
        <w:t>Для получения субсидии Авиакомпания ежемесячно до 15-го числа месяца, следующего за отчетным, представляет в Министерство отчет о полученной выручке и понесенных затратах при выполнении пассаж</w:t>
      </w:r>
      <w:r w:rsidR="00F3208D">
        <w:rPr>
          <w:rFonts w:ascii="Times New Roman" w:hAnsi="Times New Roman" w:cs="Times New Roman"/>
          <w:bCs/>
          <w:sz w:val="28"/>
          <w:szCs w:val="28"/>
          <w:lang w:eastAsia="ar-SA"/>
        </w:rPr>
        <w:t>ирских авиарейсов из аэропорта «Курск»</w:t>
      </w:r>
      <w:r w:rsidR="00F3208D" w:rsidRPr="00F320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 отдельным маршрутам (далее - отчет) </w:t>
      </w:r>
      <w:r w:rsidR="00F3208D">
        <w:rPr>
          <w:rFonts w:ascii="Times New Roman" w:hAnsi="Times New Roman" w:cs="Times New Roman"/>
          <w:bCs/>
          <w:sz w:val="28"/>
          <w:szCs w:val="28"/>
          <w:lang w:eastAsia="ar-SA"/>
        </w:rPr>
        <w:t>по форме согласно приложению № 3</w:t>
      </w:r>
      <w:r w:rsidR="00F3208D" w:rsidRPr="00F320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 настоящим Правилам.</w:t>
      </w:r>
    </w:p>
    <w:p w:rsidR="00CF7F70" w:rsidRPr="00C567C3" w:rsidRDefault="00F3208D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F320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Размер субсидии определяется как разница между полученной выручкой и понесенными затратами при выполнении пассажирских авиарейсов за отчетный период. Затраты, представляемые Авиакомпанией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F320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соответствии с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приложением № 3</w:t>
      </w:r>
      <w:r w:rsidRPr="00F320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 настоящим Правилам, на выполнение одного парного авиарейса в течение календарного года не могут превышать размер затрат, указанный </w:t>
      </w:r>
      <w:r w:rsidR="00977506">
        <w:rPr>
          <w:rFonts w:ascii="Times New Roman" w:hAnsi="Times New Roman" w:cs="Times New Roman"/>
          <w:bCs/>
          <w:sz w:val="28"/>
          <w:szCs w:val="28"/>
          <w:lang w:eastAsia="ar-SA"/>
        </w:rPr>
        <w:t>в заявлении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 форме приложения № 2</w:t>
      </w:r>
      <w:r w:rsidRPr="00F320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F3208D">
        <w:rPr>
          <w:rFonts w:ascii="Times New Roman" w:hAnsi="Times New Roman" w:cs="Times New Roman"/>
          <w:bCs/>
          <w:sz w:val="28"/>
          <w:szCs w:val="28"/>
          <w:lang w:eastAsia="ar-SA"/>
        </w:rPr>
        <w:t>к настоящим Правилам.</w:t>
      </w:r>
    </w:p>
    <w:p w:rsidR="00CF7F70" w:rsidRPr="00C567C3" w:rsidRDefault="00CF7F7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Министерство регистрирует расчет затрат в день его поступления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 xml:space="preserve">в порядке очередности поступления в журнале регистрации документов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>на получение субсидии, листы которого должны быть пронумерованы, прошнурованы и скреплены печатью Министерства.</w:t>
      </w:r>
    </w:p>
    <w:p w:rsidR="00CF7F70" w:rsidRDefault="00CF7F7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Ответственность за достоверность сведений, содержащихся в расчете затра</w:t>
      </w:r>
      <w:r w:rsidR="009B7D50">
        <w:rPr>
          <w:rFonts w:ascii="Times New Roman" w:hAnsi="Times New Roman" w:cs="Times New Roman"/>
          <w:bCs/>
          <w:sz w:val="28"/>
          <w:szCs w:val="28"/>
          <w:lang w:eastAsia="ar-SA"/>
        </w:rPr>
        <w:t>т, несет А</w:t>
      </w:r>
      <w:r w:rsidR="00F3208D">
        <w:rPr>
          <w:rFonts w:ascii="Times New Roman" w:hAnsi="Times New Roman" w:cs="Times New Roman"/>
          <w:bCs/>
          <w:sz w:val="28"/>
          <w:szCs w:val="28"/>
          <w:lang w:eastAsia="ar-SA"/>
        </w:rPr>
        <w:t>виакомпания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CF7F70" w:rsidRPr="00CF7F70" w:rsidRDefault="00CF7F7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Министерство в течение 5 рабочих дней со дня регистрации расчета затрат осуществляет проверку его полноты и правильности оформления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>и принимает решение о перечислении субсидии либо о возврате расчета затрат с указанием причины возврата.</w:t>
      </w:r>
    </w:p>
    <w:p w:rsidR="00CF7F70" w:rsidRPr="00CF7F70" w:rsidRDefault="00CF7F7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>Днем принятия решения о перечислении субсидии является день подписания расчета затрат руководителем финансово-экономической службы Министерства и министром транспорта и автомобильных дорог Курской области.</w:t>
      </w:r>
    </w:p>
    <w:p w:rsidR="00CF7F70" w:rsidRPr="00CF7F70" w:rsidRDefault="00CF7F7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Расчет затрат в течение 1 рабочего дня со дня принятия решения о его возврате возвращается </w:t>
      </w:r>
      <w:r w:rsidR="00330A41">
        <w:rPr>
          <w:rFonts w:ascii="Times New Roman" w:hAnsi="Times New Roman" w:cs="Times New Roman"/>
          <w:bCs/>
          <w:sz w:val="28"/>
          <w:szCs w:val="28"/>
          <w:lang w:eastAsia="ar-SA"/>
        </w:rPr>
        <w:t>Авиакомпании</w:t>
      </w:r>
      <w:r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 случае выявления в нем арифметических ошибок.</w:t>
      </w:r>
    </w:p>
    <w:p w:rsidR="00F3208D" w:rsidRPr="00C567C3" w:rsidRDefault="00330A41" w:rsidP="00330A41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Авиакомпании</w:t>
      </w:r>
      <w:r w:rsidR="00CF7F70"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 течение 3 рабочих дней со дня получения возвращенного расчета затрат устраняют допущенные арифметические ошибки и предоставляют в Министерство уточненный расчет затрат.</w:t>
      </w:r>
    </w:p>
    <w:p w:rsidR="00A07844" w:rsidRPr="00C567C3" w:rsidRDefault="00DF548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3.7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Для перечисления субсидии победителю отбора Министерство направляет в Управление Федерального казначейства по Курской области</w:t>
      </w:r>
      <w:r w:rsidR="004B676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расчет затрат и платежное поручение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, соглашение о предоставлении субсидии (дополнительное соглашение).</w:t>
      </w:r>
    </w:p>
    <w:p w:rsidR="004B676B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Средства субсидии перечисляются Министерством на расчетный счет победителя отбора (далее - получатель субсидии), открытый в российской кредитной организации, не позднее десятого рабочего дня, следующего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за днем принятия Министерством решения</w:t>
      </w:r>
      <w:r w:rsidR="004B676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 перечислении субсидии указанного в пункте 3.6 настоящих Правил.</w:t>
      </w:r>
    </w:p>
    <w:p w:rsidR="00A07844" w:rsidRPr="00C567C3" w:rsidRDefault="00DF548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3.8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Победитель отбора признается уклонившимся от заключения соглашения о предоставлении субсидии в следующих случаях: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поступление в Министерство заявления об отказе от подписания соглашения о предоставлении субсидии;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неподписание</w:t>
      </w:r>
      <w:proofErr w:type="spellEnd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соглашения о предоставлении субсиди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 в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 течение 20 рабочих дней со дня определения победителей отбора.</w:t>
      </w:r>
    </w:p>
    <w:p w:rsidR="00A07844" w:rsidRPr="00C567C3" w:rsidRDefault="00DF548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3.9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При реорганизации получателя субсидии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 w:rsidR="00D36B9D" w:rsidRDefault="00A07844" w:rsidP="00330A41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При реорганизации получателя субсидии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форме разделения, выделения, а также при ликвидации получателя субсидии</w:t>
      </w:r>
      <w:r w:rsidR="00B13021">
        <w:rPr>
          <w:rFonts w:ascii="Times New Roman" w:hAnsi="Times New Roman" w:cs="Times New Roman"/>
          <w:bCs/>
          <w:sz w:val="28"/>
          <w:szCs w:val="28"/>
          <w:lang w:eastAsia="ar-SA"/>
        </w:rPr>
        <w:t>,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соглашение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предоставлении субсидии расторгается с формированием уведомления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расторжении соглашения о предоставлении субсидии в одностороннем порядке и акта об исполнении обязательств по соглашению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330A41" w:rsidRPr="00C567C3" w:rsidRDefault="00330A41" w:rsidP="00330A41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567C3">
        <w:rPr>
          <w:rFonts w:ascii="Times New Roman" w:hAnsi="Times New Roman" w:cs="Times New Roman"/>
          <w:b/>
          <w:bCs/>
          <w:sz w:val="28"/>
          <w:szCs w:val="28"/>
        </w:rPr>
        <w:t>IV. Порядок предо</w:t>
      </w:r>
      <w:r w:rsidR="00337BFE">
        <w:rPr>
          <w:rFonts w:ascii="Times New Roman" w:hAnsi="Times New Roman" w:cs="Times New Roman"/>
          <w:b/>
          <w:bCs/>
          <w:sz w:val="28"/>
          <w:szCs w:val="28"/>
        </w:rPr>
        <w:t>ставления отчетности</w:t>
      </w:r>
    </w:p>
    <w:p w:rsidR="00D36B9D" w:rsidRDefault="00D36B9D" w:rsidP="00CD7BCE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7C3">
        <w:rPr>
          <w:rFonts w:ascii="Times New Roman" w:hAnsi="Times New Roman" w:cs="Times New Roman"/>
          <w:b/>
          <w:bCs/>
          <w:sz w:val="28"/>
          <w:szCs w:val="28"/>
        </w:rPr>
        <w:t>достижения результата предоставления субсидии</w:t>
      </w:r>
    </w:p>
    <w:p w:rsidR="00330A41" w:rsidRPr="00CD7BCE" w:rsidRDefault="00330A41" w:rsidP="00CD7BCE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6B9D" w:rsidRDefault="00306D2C" w:rsidP="00563493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7"/>
      <w:bookmarkEnd w:id="16"/>
      <w:r>
        <w:rPr>
          <w:rFonts w:ascii="Times New Roman" w:hAnsi="Times New Roman" w:cs="Times New Roman"/>
          <w:sz w:val="28"/>
          <w:szCs w:val="28"/>
        </w:rPr>
        <w:t>4.1</w:t>
      </w:r>
      <w:r w:rsidR="00D36B9D" w:rsidRPr="00C567C3">
        <w:rPr>
          <w:rFonts w:ascii="Times New Roman" w:hAnsi="Times New Roman" w:cs="Times New Roman"/>
          <w:sz w:val="28"/>
          <w:szCs w:val="28"/>
        </w:rPr>
        <w:t xml:space="preserve">. Получатели субсидии ежеквартально не позднее 10-го рабочего дня, следующего за отчетным кварталом, формируют и представляют </w:t>
      </w:r>
      <w:r w:rsidR="00283526" w:rsidRPr="00C567C3">
        <w:rPr>
          <w:rFonts w:ascii="Times New Roman" w:hAnsi="Times New Roman" w:cs="Times New Roman"/>
          <w:sz w:val="28"/>
          <w:szCs w:val="28"/>
        </w:rPr>
        <w:br/>
      </w:r>
      <w:r w:rsidR="00D36B9D" w:rsidRPr="00C567C3">
        <w:rPr>
          <w:rFonts w:ascii="Times New Roman" w:hAnsi="Times New Roman" w:cs="Times New Roman"/>
          <w:sz w:val="28"/>
          <w:szCs w:val="28"/>
        </w:rPr>
        <w:t>в Министер</w:t>
      </w:r>
      <w:r w:rsidR="00283526" w:rsidRPr="00C567C3">
        <w:rPr>
          <w:rFonts w:ascii="Times New Roman" w:hAnsi="Times New Roman" w:cs="Times New Roman"/>
          <w:sz w:val="28"/>
          <w:szCs w:val="28"/>
        </w:rPr>
        <w:t>ство с использованием системы «Э</w:t>
      </w:r>
      <w:r w:rsidR="00D36B9D" w:rsidRPr="00C567C3">
        <w:rPr>
          <w:rFonts w:ascii="Times New Roman" w:hAnsi="Times New Roman" w:cs="Times New Roman"/>
          <w:sz w:val="28"/>
          <w:szCs w:val="28"/>
        </w:rPr>
        <w:t>ле</w:t>
      </w:r>
      <w:r w:rsidR="00283526" w:rsidRPr="00C567C3">
        <w:rPr>
          <w:rFonts w:ascii="Times New Roman" w:hAnsi="Times New Roman" w:cs="Times New Roman"/>
          <w:sz w:val="28"/>
          <w:szCs w:val="28"/>
        </w:rPr>
        <w:t>ктронный бюджет»</w:t>
      </w:r>
      <w:r w:rsidR="00563493">
        <w:rPr>
          <w:rFonts w:ascii="Times New Roman" w:hAnsi="Times New Roman" w:cs="Times New Roman"/>
          <w:sz w:val="28"/>
          <w:szCs w:val="28"/>
        </w:rPr>
        <w:t xml:space="preserve"> </w:t>
      </w:r>
      <w:r w:rsidR="00D36B9D" w:rsidRPr="00C567C3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563493">
        <w:rPr>
          <w:rFonts w:ascii="Times New Roman" w:hAnsi="Times New Roman" w:cs="Times New Roman"/>
          <w:sz w:val="28"/>
          <w:szCs w:val="28"/>
        </w:rPr>
        <w:br/>
      </w:r>
      <w:r w:rsidR="00D36B9D" w:rsidRPr="00C567C3">
        <w:rPr>
          <w:rFonts w:ascii="Times New Roman" w:hAnsi="Times New Roman" w:cs="Times New Roman"/>
          <w:sz w:val="28"/>
          <w:szCs w:val="28"/>
        </w:rPr>
        <w:t xml:space="preserve">о достижении значения результата предоставления субсидии </w:t>
      </w:r>
      <w:r w:rsidR="00283526" w:rsidRPr="00C567C3">
        <w:rPr>
          <w:rFonts w:ascii="Times New Roman" w:hAnsi="Times New Roman" w:cs="Times New Roman"/>
          <w:sz w:val="28"/>
          <w:szCs w:val="28"/>
        </w:rPr>
        <w:br/>
      </w:r>
      <w:r w:rsidR="00D36B9D" w:rsidRPr="00C567C3">
        <w:rPr>
          <w:rFonts w:ascii="Times New Roman" w:hAnsi="Times New Roman" w:cs="Times New Roman"/>
          <w:sz w:val="28"/>
          <w:szCs w:val="28"/>
        </w:rPr>
        <w:t>по форме, определенной в согла</w:t>
      </w:r>
      <w:r w:rsidR="00563493">
        <w:rPr>
          <w:rFonts w:ascii="Times New Roman" w:hAnsi="Times New Roman" w:cs="Times New Roman"/>
          <w:sz w:val="28"/>
          <w:szCs w:val="28"/>
        </w:rPr>
        <w:t>шении о предоставлении субсидии.</w:t>
      </w:r>
    </w:p>
    <w:p w:rsidR="00D36B9D" w:rsidRPr="00C567C3" w:rsidRDefault="000E434A" w:rsidP="00A9407A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D36B9D" w:rsidRPr="00C567C3">
        <w:rPr>
          <w:rFonts w:ascii="Times New Roman" w:hAnsi="Times New Roman" w:cs="Times New Roman"/>
          <w:sz w:val="28"/>
          <w:szCs w:val="28"/>
        </w:rPr>
        <w:t xml:space="preserve">. Министерство вправе устанавливать в соглашении </w:t>
      </w:r>
      <w:r w:rsidR="00084841">
        <w:rPr>
          <w:rFonts w:ascii="Times New Roman" w:hAnsi="Times New Roman" w:cs="Times New Roman"/>
          <w:sz w:val="28"/>
          <w:szCs w:val="28"/>
        </w:rPr>
        <w:br/>
      </w:r>
      <w:r w:rsidR="00D36B9D" w:rsidRPr="00C567C3">
        <w:rPr>
          <w:rFonts w:ascii="Times New Roman" w:hAnsi="Times New Roman" w:cs="Times New Roman"/>
          <w:sz w:val="28"/>
          <w:szCs w:val="28"/>
        </w:rPr>
        <w:t>о предоставлении субсидии сроки и формы представления получателем субсидии дополнительной отчетности.</w:t>
      </w:r>
    </w:p>
    <w:p w:rsidR="00D36B9D" w:rsidRDefault="000E434A" w:rsidP="00A9407A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D36B9D" w:rsidRPr="00C567C3">
        <w:rPr>
          <w:rFonts w:ascii="Times New Roman" w:hAnsi="Times New Roman" w:cs="Times New Roman"/>
          <w:sz w:val="28"/>
          <w:szCs w:val="28"/>
        </w:rPr>
        <w:t>. Министерство осуществ</w:t>
      </w:r>
      <w:r w:rsidR="00563493">
        <w:rPr>
          <w:rFonts w:ascii="Times New Roman" w:hAnsi="Times New Roman" w:cs="Times New Roman"/>
          <w:sz w:val="28"/>
          <w:szCs w:val="28"/>
        </w:rPr>
        <w:t>ляет проверку и принятие отчета</w:t>
      </w:r>
      <w:r w:rsidR="00D36B9D" w:rsidRPr="00C567C3">
        <w:rPr>
          <w:rFonts w:ascii="Times New Roman" w:hAnsi="Times New Roman" w:cs="Times New Roman"/>
          <w:sz w:val="28"/>
          <w:szCs w:val="28"/>
        </w:rPr>
        <w:t>,</w:t>
      </w:r>
      <w:r w:rsidR="00563493">
        <w:rPr>
          <w:rFonts w:ascii="Times New Roman" w:hAnsi="Times New Roman" w:cs="Times New Roman"/>
          <w:sz w:val="28"/>
          <w:szCs w:val="28"/>
        </w:rPr>
        <w:t xml:space="preserve"> представленного</w:t>
      </w:r>
      <w:r w:rsidR="00D36B9D" w:rsidRPr="00C567C3">
        <w:rPr>
          <w:rFonts w:ascii="Times New Roman" w:hAnsi="Times New Roman" w:cs="Times New Roman"/>
          <w:sz w:val="28"/>
          <w:szCs w:val="28"/>
        </w:rPr>
        <w:t xml:space="preserve"> получателем субсидии, в срок, не превышающий </w:t>
      </w:r>
      <w:r w:rsidR="00084841">
        <w:rPr>
          <w:rFonts w:ascii="Times New Roman" w:hAnsi="Times New Roman" w:cs="Times New Roman"/>
          <w:sz w:val="28"/>
          <w:szCs w:val="28"/>
        </w:rPr>
        <w:br/>
      </w:r>
      <w:r w:rsidR="00D36B9D" w:rsidRPr="00C567C3">
        <w:rPr>
          <w:rFonts w:ascii="Times New Roman" w:hAnsi="Times New Roman" w:cs="Times New Roman"/>
          <w:sz w:val="28"/>
          <w:szCs w:val="28"/>
        </w:rPr>
        <w:t>30 рабочих</w:t>
      </w:r>
      <w:r w:rsidR="00563493">
        <w:rPr>
          <w:rFonts w:ascii="Times New Roman" w:hAnsi="Times New Roman" w:cs="Times New Roman"/>
          <w:sz w:val="28"/>
          <w:szCs w:val="28"/>
        </w:rPr>
        <w:t xml:space="preserve"> дней со дня представления такого отчета</w:t>
      </w:r>
      <w:r w:rsidR="00D36B9D" w:rsidRPr="00C567C3">
        <w:rPr>
          <w:rFonts w:ascii="Times New Roman" w:hAnsi="Times New Roman" w:cs="Times New Roman"/>
          <w:sz w:val="28"/>
          <w:szCs w:val="28"/>
        </w:rPr>
        <w:t>.</w:t>
      </w:r>
    </w:p>
    <w:p w:rsidR="00B13021" w:rsidRPr="00C567C3" w:rsidRDefault="00B13021" w:rsidP="00A9407A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351446" w:rsidRPr="00351446">
        <w:rPr>
          <w:rFonts w:ascii="Times New Roman" w:hAnsi="Times New Roman" w:cs="Times New Roman"/>
          <w:sz w:val="28"/>
          <w:szCs w:val="28"/>
        </w:rPr>
        <w:t xml:space="preserve">Министерство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</w:t>
      </w:r>
      <w:r w:rsidR="00351446">
        <w:rPr>
          <w:rFonts w:ascii="Times New Roman" w:hAnsi="Times New Roman" w:cs="Times New Roman"/>
          <w:sz w:val="28"/>
          <w:szCs w:val="28"/>
        </w:rPr>
        <w:br/>
      </w:r>
      <w:r w:rsidR="00351446" w:rsidRPr="00351446">
        <w:rPr>
          <w:rFonts w:ascii="Times New Roman" w:hAnsi="Times New Roman" w:cs="Times New Roman"/>
          <w:sz w:val="28"/>
          <w:szCs w:val="28"/>
        </w:rPr>
        <w:t xml:space="preserve">по получению результата предоставления субсидии (контрольная точка), </w:t>
      </w:r>
      <w:r w:rsidR="00351446">
        <w:rPr>
          <w:rFonts w:ascii="Times New Roman" w:hAnsi="Times New Roman" w:cs="Times New Roman"/>
          <w:sz w:val="28"/>
          <w:szCs w:val="28"/>
        </w:rPr>
        <w:br/>
      </w:r>
      <w:r w:rsidR="00351446" w:rsidRPr="00351446">
        <w:rPr>
          <w:rFonts w:ascii="Times New Roman" w:hAnsi="Times New Roman" w:cs="Times New Roman"/>
          <w:sz w:val="28"/>
          <w:szCs w:val="28"/>
        </w:rPr>
        <w:t>в порядке и по формам, которые установлены Министерством</w:t>
      </w:r>
      <w:r w:rsidR="00351446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Федерации.</w:t>
      </w:r>
    </w:p>
    <w:p w:rsidR="00A11A34" w:rsidRDefault="00B13021" w:rsidP="002148DD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D36B9D" w:rsidRPr="00C567C3">
        <w:rPr>
          <w:rFonts w:ascii="Times New Roman" w:hAnsi="Times New Roman" w:cs="Times New Roman"/>
          <w:sz w:val="28"/>
          <w:szCs w:val="28"/>
        </w:rPr>
        <w:t>. Неиспользованный получателем субсидии остаток субсидии подлежит возврату в бюджет Курской области.</w:t>
      </w:r>
    </w:p>
    <w:p w:rsidR="002148DD" w:rsidRDefault="002148DD" w:rsidP="002148DD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8DD" w:rsidRPr="002148DD" w:rsidRDefault="002148DD" w:rsidP="002148DD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A34" w:rsidRDefault="00A11A34" w:rsidP="00A9407A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567C3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Порядок осуществления контроля за соблюдением условий</w:t>
      </w: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7C3">
        <w:rPr>
          <w:rFonts w:ascii="Times New Roman" w:hAnsi="Times New Roman" w:cs="Times New Roman"/>
          <w:b/>
          <w:bCs/>
          <w:sz w:val="28"/>
          <w:szCs w:val="28"/>
        </w:rPr>
        <w:t>и порядка предоставления субсидии и ответственность</w:t>
      </w: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7C3">
        <w:rPr>
          <w:rFonts w:ascii="Times New Roman" w:hAnsi="Times New Roman" w:cs="Times New Roman"/>
          <w:b/>
          <w:bCs/>
          <w:sz w:val="28"/>
          <w:szCs w:val="28"/>
        </w:rPr>
        <w:t>за их нарушение</w:t>
      </w: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5.1. Проверка соблюдения получателями субсидий условий и порядка предоставления субсидии, в том числе в части достижения результата предоставления субсидии, осуществляется Министерством, а также органами государственного финансового контроля в соответствии </w:t>
      </w:r>
      <w:r w:rsidR="00084841">
        <w:rPr>
          <w:rFonts w:ascii="Times New Roman" w:hAnsi="Times New Roman" w:cs="Times New Roman"/>
          <w:sz w:val="28"/>
          <w:szCs w:val="28"/>
        </w:rPr>
        <w:br/>
      </w:r>
      <w:r w:rsidRPr="00C567C3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9" w:history="1">
        <w:r w:rsidR="00D83C23">
          <w:rPr>
            <w:rFonts w:ascii="Times New Roman" w:hAnsi="Times New Roman" w:cs="Times New Roman"/>
            <w:sz w:val="28"/>
            <w:szCs w:val="28"/>
          </w:rPr>
          <w:t>статьями 268</w:t>
        </w:r>
        <w:r w:rsidRPr="00D83C23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C567C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="00D83C23">
          <w:rPr>
            <w:rFonts w:ascii="Times New Roman" w:hAnsi="Times New Roman" w:cs="Times New Roman"/>
            <w:sz w:val="28"/>
            <w:szCs w:val="28"/>
          </w:rPr>
          <w:t>269</w:t>
        </w:r>
        <w:r w:rsidRPr="00D83C23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C567C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25"/>
      <w:bookmarkEnd w:id="17"/>
      <w:r w:rsidRPr="00C567C3">
        <w:rPr>
          <w:rFonts w:ascii="Times New Roman" w:hAnsi="Times New Roman" w:cs="Times New Roman"/>
          <w:sz w:val="28"/>
          <w:szCs w:val="28"/>
        </w:rPr>
        <w:t xml:space="preserve">5.2.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нарушений, в том числе факта </w:t>
      </w:r>
      <w:proofErr w:type="spellStart"/>
      <w:r w:rsidRPr="00C567C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567C3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направляет получателю субсидии требование по форме, утвержденной Министерством:</w:t>
      </w: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субсидии, </w:t>
      </w:r>
      <w:r w:rsidR="00084841">
        <w:rPr>
          <w:rFonts w:ascii="Times New Roman" w:hAnsi="Times New Roman" w:cs="Times New Roman"/>
          <w:sz w:val="28"/>
          <w:szCs w:val="28"/>
        </w:rPr>
        <w:br/>
      </w:r>
      <w:r w:rsidRPr="00C567C3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proofErr w:type="spellStart"/>
      <w:r w:rsidRPr="00C567C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567C3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субсидии;</w:t>
      </w: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о возврате средств субсидии на лицевой счет Министерства в течение 10 рабочих дней со дня получения указанного требования в случае </w:t>
      </w:r>
      <w:proofErr w:type="spellStart"/>
      <w:r w:rsidRPr="00C567C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567C3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установленного </w:t>
      </w:r>
      <w:r w:rsidR="00084841">
        <w:rPr>
          <w:rFonts w:ascii="Times New Roman" w:hAnsi="Times New Roman" w:cs="Times New Roman"/>
          <w:sz w:val="28"/>
          <w:szCs w:val="28"/>
        </w:rPr>
        <w:br/>
      </w:r>
      <w:r w:rsidRPr="00C567C3">
        <w:rPr>
          <w:rFonts w:ascii="Times New Roman" w:hAnsi="Times New Roman" w:cs="Times New Roman"/>
          <w:sz w:val="28"/>
          <w:szCs w:val="28"/>
        </w:rPr>
        <w:t>в том числе при предоставлении отчета о достижении результата предоставления субсидии</w:t>
      </w:r>
      <w:r w:rsidR="00A642B8" w:rsidRPr="00C567C3">
        <w:rPr>
          <w:rFonts w:ascii="Times New Roman" w:hAnsi="Times New Roman" w:cs="Times New Roman"/>
          <w:sz w:val="28"/>
          <w:szCs w:val="28"/>
        </w:rPr>
        <w:t>.</w:t>
      </w:r>
    </w:p>
    <w:p w:rsidR="00B074DE" w:rsidRPr="00C567C3" w:rsidRDefault="00A642B8" w:rsidP="00977506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>5.3</w:t>
      </w:r>
      <w:r w:rsidR="00D36B9D" w:rsidRPr="00C567C3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spellStart"/>
      <w:r w:rsidR="00D36B9D" w:rsidRPr="00C567C3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="00D36B9D" w:rsidRPr="00C567C3">
        <w:rPr>
          <w:rFonts w:ascii="Times New Roman" w:hAnsi="Times New Roman" w:cs="Times New Roman"/>
          <w:sz w:val="28"/>
          <w:szCs w:val="28"/>
        </w:rPr>
        <w:t xml:space="preserve"> средств субсидии в сроки, установленные в </w:t>
      </w:r>
      <w:hyperlink w:anchor="Par25" w:history="1">
        <w:r w:rsidR="00D36B9D" w:rsidRPr="00C567C3">
          <w:rPr>
            <w:rFonts w:ascii="Times New Roman" w:hAnsi="Times New Roman" w:cs="Times New Roman"/>
            <w:sz w:val="28"/>
            <w:szCs w:val="28"/>
          </w:rPr>
          <w:t>пункте 5.2</w:t>
        </w:r>
      </w:hyperlink>
      <w:r w:rsidR="00D36B9D" w:rsidRPr="00C567C3">
        <w:rPr>
          <w:rFonts w:ascii="Times New Roman" w:hAnsi="Times New Roman" w:cs="Times New Roman"/>
          <w:sz w:val="28"/>
          <w:szCs w:val="28"/>
        </w:rPr>
        <w:t xml:space="preserve"> настоящих Правил, они подлежат взысканию </w:t>
      </w:r>
      <w:r w:rsidR="00275D78">
        <w:rPr>
          <w:rFonts w:ascii="Times New Roman" w:hAnsi="Times New Roman" w:cs="Times New Roman"/>
          <w:sz w:val="28"/>
          <w:szCs w:val="28"/>
        </w:rPr>
        <w:br/>
      </w:r>
      <w:r w:rsidR="00D36B9D" w:rsidRPr="00C567C3">
        <w:rPr>
          <w:rFonts w:ascii="Times New Roman" w:hAnsi="Times New Roman" w:cs="Times New Roman"/>
          <w:sz w:val="28"/>
          <w:szCs w:val="28"/>
        </w:rPr>
        <w:t>в судебном порядке.</w:t>
      </w:r>
    </w:p>
    <w:sectPr w:rsidR="00B074DE" w:rsidRPr="00C567C3" w:rsidSect="007B2522">
      <w:headerReference w:type="even" r:id="rId11"/>
      <w:headerReference w:type="default" r:id="rId12"/>
      <w:pgSz w:w="11906" w:h="16838" w:code="9"/>
      <w:pgMar w:top="1134" w:right="1134" w:bottom="680" w:left="175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8DD" w:rsidRDefault="002148DD">
      <w:r>
        <w:separator/>
      </w:r>
    </w:p>
  </w:endnote>
  <w:endnote w:type="continuationSeparator" w:id="0">
    <w:p w:rsidR="002148DD" w:rsidRDefault="0021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8DD" w:rsidRDefault="002148DD">
      <w:r>
        <w:separator/>
      </w:r>
    </w:p>
  </w:footnote>
  <w:footnote w:type="continuationSeparator" w:id="0">
    <w:p w:rsidR="002148DD" w:rsidRDefault="00214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424588"/>
      <w:docPartObj>
        <w:docPartGallery w:val="Page Numbers (Top of Page)"/>
        <w:docPartUnique/>
      </w:docPartObj>
    </w:sdtPr>
    <w:sdtContent>
      <w:p w:rsidR="002148DD" w:rsidRDefault="002148DD" w:rsidP="00F96BBD">
        <w:pPr>
          <w:pStyle w:val="a5"/>
          <w:tabs>
            <w:tab w:val="clear" w:pos="9355"/>
            <w:tab w:val="center" w:pos="453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2148DD" w:rsidRDefault="002148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107548"/>
      <w:docPartObj>
        <w:docPartGallery w:val="Page Numbers (Top of Page)"/>
        <w:docPartUnique/>
      </w:docPartObj>
    </w:sdtPr>
    <w:sdtContent>
      <w:p w:rsidR="002148DD" w:rsidRDefault="002148DD" w:rsidP="00330A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92B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A89"/>
    <w:multiLevelType w:val="hybridMultilevel"/>
    <w:tmpl w:val="CB68D7AA"/>
    <w:lvl w:ilvl="0" w:tplc="362E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43BE3"/>
    <w:multiLevelType w:val="hybridMultilevel"/>
    <w:tmpl w:val="CD4EBF3A"/>
    <w:lvl w:ilvl="0" w:tplc="DA84B04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5C7C1D"/>
    <w:multiLevelType w:val="hybridMultilevel"/>
    <w:tmpl w:val="0316DB2E"/>
    <w:lvl w:ilvl="0" w:tplc="55E800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5C7138"/>
    <w:multiLevelType w:val="hybridMultilevel"/>
    <w:tmpl w:val="2550E070"/>
    <w:lvl w:ilvl="0" w:tplc="8DFC83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6E52EC"/>
    <w:multiLevelType w:val="hybridMultilevel"/>
    <w:tmpl w:val="B01EE6BA"/>
    <w:lvl w:ilvl="0" w:tplc="3072FE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6852567"/>
    <w:multiLevelType w:val="hybridMultilevel"/>
    <w:tmpl w:val="24DEBD16"/>
    <w:lvl w:ilvl="0" w:tplc="6FAC90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DF1275"/>
    <w:multiLevelType w:val="hybridMultilevel"/>
    <w:tmpl w:val="2550E070"/>
    <w:lvl w:ilvl="0" w:tplc="8DFC83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F16735"/>
    <w:multiLevelType w:val="hybridMultilevel"/>
    <w:tmpl w:val="420C3498"/>
    <w:lvl w:ilvl="0" w:tplc="8DFC83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41131"/>
    <w:multiLevelType w:val="hybridMultilevel"/>
    <w:tmpl w:val="3B768B16"/>
    <w:lvl w:ilvl="0" w:tplc="E266208E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C5E423E"/>
    <w:multiLevelType w:val="hybridMultilevel"/>
    <w:tmpl w:val="F9805524"/>
    <w:lvl w:ilvl="0" w:tplc="B13E175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3C234370"/>
    <w:multiLevelType w:val="hybridMultilevel"/>
    <w:tmpl w:val="CDEC8FE4"/>
    <w:lvl w:ilvl="0" w:tplc="1E2AAAB0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44B41F7"/>
    <w:multiLevelType w:val="hybridMultilevel"/>
    <w:tmpl w:val="018499BA"/>
    <w:lvl w:ilvl="0" w:tplc="09A8B9B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0B7411"/>
    <w:multiLevelType w:val="hybridMultilevel"/>
    <w:tmpl w:val="45D2E03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8C24ED"/>
    <w:multiLevelType w:val="hybridMultilevel"/>
    <w:tmpl w:val="1F0EAA1C"/>
    <w:lvl w:ilvl="0" w:tplc="D4520BE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4E4BF0"/>
    <w:multiLevelType w:val="hybridMultilevel"/>
    <w:tmpl w:val="003AED9E"/>
    <w:lvl w:ilvl="0" w:tplc="0D26A5F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250A1A"/>
    <w:multiLevelType w:val="hybridMultilevel"/>
    <w:tmpl w:val="6700F00A"/>
    <w:lvl w:ilvl="0" w:tplc="74A8D2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78D72A8"/>
    <w:multiLevelType w:val="hybridMultilevel"/>
    <w:tmpl w:val="D1E83F8C"/>
    <w:lvl w:ilvl="0" w:tplc="E81AB24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606D01"/>
    <w:multiLevelType w:val="hybridMultilevel"/>
    <w:tmpl w:val="82F80882"/>
    <w:lvl w:ilvl="0" w:tplc="1AC077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E7C1734"/>
    <w:multiLevelType w:val="hybridMultilevel"/>
    <w:tmpl w:val="E0387020"/>
    <w:lvl w:ilvl="0" w:tplc="B1581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816194"/>
    <w:multiLevelType w:val="hybridMultilevel"/>
    <w:tmpl w:val="5C4C623C"/>
    <w:lvl w:ilvl="0" w:tplc="4120B5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9791B84"/>
    <w:multiLevelType w:val="hybridMultilevel"/>
    <w:tmpl w:val="1C7E872A"/>
    <w:lvl w:ilvl="0" w:tplc="5DA60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5C84C0B"/>
    <w:multiLevelType w:val="hybridMultilevel"/>
    <w:tmpl w:val="D85029DE"/>
    <w:lvl w:ilvl="0" w:tplc="04190011">
      <w:start w:val="1"/>
      <w:numFmt w:val="decimal"/>
      <w:lvlText w:val="%1)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101A2"/>
    <w:multiLevelType w:val="hybridMultilevel"/>
    <w:tmpl w:val="371C8F8A"/>
    <w:lvl w:ilvl="0" w:tplc="E5C8A70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86372C"/>
    <w:multiLevelType w:val="hybridMultilevel"/>
    <w:tmpl w:val="BD06069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9"/>
  </w:num>
  <w:num w:numId="4">
    <w:abstractNumId w:val="7"/>
  </w:num>
  <w:num w:numId="5">
    <w:abstractNumId w:val="12"/>
  </w:num>
  <w:num w:numId="6">
    <w:abstractNumId w:val="23"/>
  </w:num>
  <w:num w:numId="7">
    <w:abstractNumId w:val="4"/>
  </w:num>
  <w:num w:numId="8">
    <w:abstractNumId w:val="9"/>
  </w:num>
  <w:num w:numId="9">
    <w:abstractNumId w:val="21"/>
  </w:num>
  <w:num w:numId="10">
    <w:abstractNumId w:val="17"/>
  </w:num>
  <w:num w:numId="11">
    <w:abstractNumId w:val="5"/>
  </w:num>
  <w:num w:numId="12">
    <w:abstractNumId w:val="15"/>
  </w:num>
  <w:num w:numId="13">
    <w:abstractNumId w:val="2"/>
  </w:num>
  <w:num w:numId="14">
    <w:abstractNumId w:val="22"/>
  </w:num>
  <w:num w:numId="15">
    <w:abstractNumId w:val="1"/>
  </w:num>
  <w:num w:numId="16">
    <w:abstractNumId w:val="11"/>
  </w:num>
  <w:num w:numId="17">
    <w:abstractNumId w:val="0"/>
  </w:num>
  <w:num w:numId="18">
    <w:abstractNumId w:val="16"/>
  </w:num>
  <w:num w:numId="19">
    <w:abstractNumId w:val="18"/>
  </w:num>
  <w:num w:numId="20">
    <w:abstractNumId w:val="13"/>
  </w:num>
  <w:num w:numId="21">
    <w:abstractNumId w:val="14"/>
  </w:num>
  <w:num w:numId="22">
    <w:abstractNumId w:val="10"/>
  </w:num>
  <w:num w:numId="23">
    <w:abstractNumId w:val="2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34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DF"/>
    <w:rsid w:val="00001E5C"/>
    <w:rsid w:val="00003268"/>
    <w:rsid w:val="00004458"/>
    <w:rsid w:val="00007CE0"/>
    <w:rsid w:val="000143CA"/>
    <w:rsid w:val="00014966"/>
    <w:rsid w:val="000149C7"/>
    <w:rsid w:val="00014DE1"/>
    <w:rsid w:val="00021013"/>
    <w:rsid w:val="000213A9"/>
    <w:rsid w:val="00022F11"/>
    <w:rsid w:val="0002313D"/>
    <w:rsid w:val="00024E28"/>
    <w:rsid w:val="000275A1"/>
    <w:rsid w:val="00031308"/>
    <w:rsid w:val="0003355A"/>
    <w:rsid w:val="00033AE6"/>
    <w:rsid w:val="000365B1"/>
    <w:rsid w:val="00037733"/>
    <w:rsid w:val="000377B6"/>
    <w:rsid w:val="0004432E"/>
    <w:rsid w:val="00047091"/>
    <w:rsid w:val="00051DC1"/>
    <w:rsid w:val="00057C7D"/>
    <w:rsid w:val="00057E3A"/>
    <w:rsid w:val="0006044F"/>
    <w:rsid w:val="00060726"/>
    <w:rsid w:val="00062314"/>
    <w:rsid w:val="000632E1"/>
    <w:rsid w:val="0006585E"/>
    <w:rsid w:val="00065B94"/>
    <w:rsid w:val="00070EFD"/>
    <w:rsid w:val="000723DF"/>
    <w:rsid w:val="000727E0"/>
    <w:rsid w:val="0007794A"/>
    <w:rsid w:val="00084841"/>
    <w:rsid w:val="00085D64"/>
    <w:rsid w:val="00086250"/>
    <w:rsid w:val="00091C81"/>
    <w:rsid w:val="00092D5C"/>
    <w:rsid w:val="0009330E"/>
    <w:rsid w:val="000A28F7"/>
    <w:rsid w:val="000A5490"/>
    <w:rsid w:val="000A77D3"/>
    <w:rsid w:val="000A7B7A"/>
    <w:rsid w:val="000B0BE2"/>
    <w:rsid w:val="000B3FFF"/>
    <w:rsid w:val="000B4C0E"/>
    <w:rsid w:val="000B6E86"/>
    <w:rsid w:val="000C05AE"/>
    <w:rsid w:val="000C0C1D"/>
    <w:rsid w:val="000C236C"/>
    <w:rsid w:val="000C66D0"/>
    <w:rsid w:val="000C7CF6"/>
    <w:rsid w:val="000D16CF"/>
    <w:rsid w:val="000D267D"/>
    <w:rsid w:val="000D2E90"/>
    <w:rsid w:val="000D4A39"/>
    <w:rsid w:val="000D6641"/>
    <w:rsid w:val="000E0D22"/>
    <w:rsid w:val="000E434A"/>
    <w:rsid w:val="000E6811"/>
    <w:rsid w:val="000E7510"/>
    <w:rsid w:val="000E7BC7"/>
    <w:rsid w:val="000F04CC"/>
    <w:rsid w:val="000F088C"/>
    <w:rsid w:val="000F1B05"/>
    <w:rsid w:val="000F3804"/>
    <w:rsid w:val="000F6177"/>
    <w:rsid w:val="000F64AA"/>
    <w:rsid w:val="00104495"/>
    <w:rsid w:val="00105ACF"/>
    <w:rsid w:val="00112B6D"/>
    <w:rsid w:val="00113124"/>
    <w:rsid w:val="00121110"/>
    <w:rsid w:val="0012274C"/>
    <w:rsid w:val="001237B4"/>
    <w:rsid w:val="00124C84"/>
    <w:rsid w:val="00124F2B"/>
    <w:rsid w:val="00127496"/>
    <w:rsid w:val="0013592E"/>
    <w:rsid w:val="00135EA8"/>
    <w:rsid w:val="00135FF7"/>
    <w:rsid w:val="00136340"/>
    <w:rsid w:val="00142067"/>
    <w:rsid w:val="0015235B"/>
    <w:rsid w:val="001552FA"/>
    <w:rsid w:val="0016627A"/>
    <w:rsid w:val="001743D3"/>
    <w:rsid w:val="001747D9"/>
    <w:rsid w:val="0017483B"/>
    <w:rsid w:val="00174E78"/>
    <w:rsid w:val="001752C3"/>
    <w:rsid w:val="0018083E"/>
    <w:rsid w:val="001815E6"/>
    <w:rsid w:val="001828EE"/>
    <w:rsid w:val="00183C77"/>
    <w:rsid w:val="001861C8"/>
    <w:rsid w:val="001909C0"/>
    <w:rsid w:val="001953EE"/>
    <w:rsid w:val="001A289D"/>
    <w:rsid w:val="001A48C0"/>
    <w:rsid w:val="001A766F"/>
    <w:rsid w:val="001B7EF5"/>
    <w:rsid w:val="001C4C8F"/>
    <w:rsid w:val="001D3622"/>
    <w:rsid w:val="001D3AB2"/>
    <w:rsid w:val="001D3BFE"/>
    <w:rsid w:val="001E43E0"/>
    <w:rsid w:val="001E7170"/>
    <w:rsid w:val="001F12D6"/>
    <w:rsid w:val="001F1615"/>
    <w:rsid w:val="001F3765"/>
    <w:rsid w:val="001F416B"/>
    <w:rsid w:val="001F534F"/>
    <w:rsid w:val="001F5AF3"/>
    <w:rsid w:val="00200A85"/>
    <w:rsid w:val="00200AEB"/>
    <w:rsid w:val="002024CF"/>
    <w:rsid w:val="002044EE"/>
    <w:rsid w:val="00210758"/>
    <w:rsid w:val="0021177E"/>
    <w:rsid w:val="002148DD"/>
    <w:rsid w:val="00217770"/>
    <w:rsid w:val="0022333E"/>
    <w:rsid w:val="002265CB"/>
    <w:rsid w:val="00231F8C"/>
    <w:rsid w:val="002328FA"/>
    <w:rsid w:val="00232D15"/>
    <w:rsid w:val="002330C9"/>
    <w:rsid w:val="002362E6"/>
    <w:rsid w:val="00236830"/>
    <w:rsid w:val="00243417"/>
    <w:rsid w:val="002445DA"/>
    <w:rsid w:val="00245C3F"/>
    <w:rsid w:val="002508E3"/>
    <w:rsid w:val="00250B1B"/>
    <w:rsid w:val="00252466"/>
    <w:rsid w:val="00252A4E"/>
    <w:rsid w:val="00254ED3"/>
    <w:rsid w:val="002553A1"/>
    <w:rsid w:val="002554C1"/>
    <w:rsid w:val="00256451"/>
    <w:rsid w:val="00263ED8"/>
    <w:rsid w:val="00266BA5"/>
    <w:rsid w:val="00273B2B"/>
    <w:rsid w:val="00275D78"/>
    <w:rsid w:val="00280BAA"/>
    <w:rsid w:val="002830D1"/>
    <w:rsid w:val="002831EC"/>
    <w:rsid w:val="00283526"/>
    <w:rsid w:val="00284809"/>
    <w:rsid w:val="00284DC5"/>
    <w:rsid w:val="00284F26"/>
    <w:rsid w:val="00286E35"/>
    <w:rsid w:val="002919CD"/>
    <w:rsid w:val="00292007"/>
    <w:rsid w:val="0029562A"/>
    <w:rsid w:val="00296307"/>
    <w:rsid w:val="002974E0"/>
    <w:rsid w:val="002A1C6C"/>
    <w:rsid w:val="002A41B0"/>
    <w:rsid w:val="002B2BC8"/>
    <w:rsid w:val="002B4FB0"/>
    <w:rsid w:val="002B684D"/>
    <w:rsid w:val="002C2E4F"/>
    <w:rsid w:val="002C3429"/>
    <w:rsid w:val="002C467A"/>
    <w:rsid w:val="002D1B3B"/>
    <w:rsid w:val="002D4FCC"/>
    <w:rsid w:val="002D51C5"/>
    <w:rsid w:val="002D604C"/>
    <w:rsid w:val="002D7DDD"/>
    <w:rsid w:val="002D7EB9"/>
    <w:rsid w:val="002E3750"/>
    <w:rsid w:val="002E4594"/>
    <w:rsid w:val="002E6C04"/>
    <w:rsid w:val="002F08D4"/>
    <w:rsid w:val="002F3DC7"/>
    <w:rsid w:val="002F4730"/>
    <w:rsid w:val="002F48AC"/>
    <w:rsid w:val="002F4CE3"/>
    <w:rsid w:val="002F55C3"/>
    <w:rsid w:val="002F70DF"/>
    <w:rsid w:val="003051D1"/>
    <w:rsid w:val="00306ACC"/>
    <w:rsid w:val="00306D2C"/>
    <w:rsid w:val="00307CE4"/>
    <w:rsid w:val="003110DE"/>
    <w:rsid w:val="003119EC"/>
    <w:rsid w:val="00312782"/>
    <w:rsid w:val="00316E0A"/>
    <w:rsid w:val="00325E18"/>
    <w:rsid w:val="003266BC"/>
    <w:rsid w:val="003269D3"/>
    <w:rsid w:val="00330A41"/>
    <w:rsid w:val="00331C80"/>
    <w:rsid w:val="00333A9D"/>
    <w:rsid w:val="00334F79"/>
    <w:rsid w:val="00337BFE"/>
    <w:rsid w:val="00342178"/>
    <w:rsid w:val="003452FB"/>
    <w:rsid w:val="003472E0"/>
    <w:rsid w:val="00347CC9"/>
    <w:rsid w:val="00350608"/>
    <w:rsid w:val="00351446"/>
    <w:rsid w:val="00355A6F"/>
    <w:rsid w:val="00356774"/>
    <w:rsid w:val="00357A9D"/>
    <w:rsid w:val="00360EA1"/>
    <w:rsid w:val="003639D2"/>
    <w:rsid w:val="003707B4"/>
    <w:rsid w:val="00372260"/>
    <w:rsid w:val="00377514"/>
    <w:rsid w:val="00383B0D"/>
    <w:rsid w:val="00383FCD"/>
    <w:rsid w:val="003864EE"/>
    <w:rsid w:val="00386C1F"/>
    <w:rsid w:val="00391B62"/>
    <w:rsid w:val="00393E93"/>
    <w:rsid w:val="00393F1B"/>
    <w:rsid w:val="00395CAC"/>
    <w:rsid w:val="00395E2C"/>
    <w:rsid w:val="00396DB4"/>
    <w:rsid w:val="003A0E7F"/>
    <w:rsid w:val="003A1A67"/>
    <w:rsid w:val="003B2DD6"/>
    <w:rsid w:val="003B3979"/>
    <w:rsid w:val="003B4662"/>
    <w:rsid w:val="003B5933"/>
    <w:rsid w:val="003B5EB6"/>
    <w:rsid w:val="003B6002"/>
    <w:rsid w:val="003C03C9"/>
    <w:rsid w:val="003C2BD5"/>
    <w:rsid w:val="003C477C"/>
    <w:rsid w:val="003C4C13"/>
    <w:rsid w:val="003D2759"/>
    <w:rsid w:val="003D51A3"/>
    <w:rsid w:val="003E0BEF"/>
    <w:rsid w:val="003E1B05"/>
    <w:rsid w:val="003E43C1"/>
    <w:rsid w:val="003E5CB4"/>
    <w:rsid w:val="003F2C59"/>
    <w:rsid w:val="004042ED"/>
    <w:rsid w:val="00413273"/>
    <w:rsid w:val="00413DF2"/>
    <w:rsid w:val="00420EA2"/>
    <w:rsid w:val="00421481"/>
    <w:rsid w:val="00423518"/>
    <w:rsid w:val="00423726"/>
    <w:rsid w:val="004237A7"/>
    <w:rsid w:val="00427221"/>
    <w:rsid w:val="004329A6"/>
    <w:rsid w:val="0043586F"/>
    <w:rsid w:val="00436E1E"/>
    <w:rsid w:val="00441633"/>
    <w:rsid w:val="00445BBB"/>
    <w:rsid w:val="004460BA"/>
    <w:rsid w:val="00447BDF"/>
    <w:rsid w:val="00452F54"/>
    <w:rsid w:val="00454803"/>
    <w:rsid w:val="00463DE8"/>
    <w:rsid w:val="00464766"/>
    <w:rsid w:val="00467B4E"/>
    <w:rsid w:val="00472AAE"/>
    <w:rsid w:val="004732CD"/>
    <w:rsid w:val="00474020"/>
    <w:rsid w:val="0047461A"/>
    <w:rsid w:val="00475D20"/>
    <w:rsid w:val="00477CD1"/>
    <w:rsid w:val="00477F63"/>
    <w:rsid w:val="00490EA6"/>
    <w:rsid w:val="004911F1"/>
    <w:rsid w:val="00492CF0"/>
    <w:rsid w:val="00493D7D"/>
    <w:rsid w:val="00493E3C"/>
    <w:rsid w:val="0049735A"/>
    <w:rsid w:val="004A01FF"/>
    <w:rsid w:val="004A4743"/>
    <w:rsid w:val="004A5C19"/>
    <w:rsid w:val="004B60BD"/>
    <w:rsid w:val="004B676B"/>
    <w:rsid w:val="004C2FAD"/>
    <w:rsid w:val="004C3015"/>
    <w:rsid w:val="004C5919"/>
    <w:rsid w:val="004D41E8"/>
    <w:rsid w:val="004E08CD"/>
    <w:rsid w:val="004E21B1"/>
    <w:rsid w:val="004E702D"/>
    <w:rsid w:val="004F04A2"/>
    <w:rsid w:val="004F1C42"/>
    <w:rsid w:val="004F340A"/>
    <w:rsid w:val="004F5553"/>
    <w:rsid w:val="0050044A"/>
    <w:rsid w:val="0050171C"/>
    <w:rsid w:val="00502C30"/>
    <w:rsid w:val="0050429D"/>
    <w:rsid w:val="00507DF5"/>
    <w:rsid w:val="005116DD"/>
    <w:rsid w:val="0051531F"/>
    <w:rsid w:val="00520364"/>
    <w:rsid w:val="00524D14"/>
    <w:rsid w:val="005251B2"/>
    <w:rsid w:val="0052718D"/>
    <w:rsid w:val="005301DC"/>
    <w:rsid w:val="00534BFD"/>
    <w:rsid w:val="00556560"/>
    <w:rsid w:val="00563493"/>
    <w:rsid w:val="00563938"/>
    <w:rsid w:val="00563BCD"/>
    <w:rsid w:val="005675FA"/>
    <w:rsid w:val="00576107"/>
    <w:rsid w:val="0057764B"/>
    <w:rsid w:val="00583778"/>
    <w:rsid w:val="00585F63"/>
    <w:rsid w:val="00593025"/>
    <w:rsid w:val="005931A5"/>
    <w:rsid w:val="00593F27"/>
    <w:rsid w:val="005945D0"/>
    <w:rsid w:val="00595058"/>
    <w:rsid w:val="005A1FEB"/>
    <w:rsid w:val="005A2C92"/>
    <w:rsid w:val="005A4817"/>
    <w:rsid w:val="005A6A3D"/>
    <w:rsid w:val="005B25A8"/>
    <w:rsid w:val="005B2AE4"/>
    <w:rsid w:val="005C0124"/>
    <w:rsid w:val="005C0CAC"/>
    <w:rsid w:val="005C2093"/>
    <w:rsid w:val="005C2250"/>
    <w:rsid w:val="005C27F7"/>
    <w:rsid w:val="005C4794"/>
    <w:rsid w:val="005D358C"/>
    <w:rsid w:val="005D5368"/>
    <w:rsid w:val="005D59C8"/>
    <w:rsid w:val="005D5EA4"/>
    <w:rsid w:val="005E4BBD"/>
    <w:rsid w:val="005E5B1F"/>
    <w:rsid w:val="005F0A4C"/>
    <w:rsid w:val="005F215C"/>
    <w:rsid w:val="005F274F"/>
    <w:rsid w:val="005F2EC2"/>
    <w:rsid w:val="005F3B27"/>
    <w:rsid w:val="005F4EA5"/>
    <w:rsid w:val="00600388"/>
    <w:rsid w:val="00604C1D"/>
    <w:rsid w:val="00607B70"/>
    <w:rsid w:val="00612F42"/>
    <w:rsid w:val="00615873"/>
    <w:rsid w:val="00615B78"/>
    <w:rsid w:val="006175E6"/>
    <w:rsid w:val="00617B8A"/>
    <w:rsid w:val="0062050F"/>
    <w:rsid w:val="006219FB"/>
    <w:rsid w:val="00623F5B"/>
    <w:rsid w:val="00630678"/>
    <w:rsid w:val="0063136A"/>
    <w:rsid w:val="006352AC"/>
    <w:rsid w:val="00636032"/>
    <w:rsid w:val="00640DDF"/>
    <w:rsid w:val="0064112D"/>
    <w:rsid w:val="006426E4"/>
    <w:rsid w:val="00643328"/>
    <w:rsid w:val="00643BB6"/>
    <w:rsid w:val="006502D0"/>
    <w:rsid w:val="00650751"/>
    <w:rsid w:val="00654AE1"/>
    <w:rsid w:val="00657D6A"/>
    <w:rsid w:val="006615DA"/>
    <w:rsid w:val="0066385E"/>
    <w:rsid w:val="00664989"/>
    <w:rsid w:val="006728B3"/>
    <w:rsid w:val="00675444"/>
    <w:rsid w:val="00682F30"/>
    <w:rsid w:val="006832CD"/>
    <w:rsid w:val="00695D66"/>
    <w:rsid w:val="00695E16"/>
    <w:rsid w:val="00697370"/>
    <w:rsid w:val="006A1A1D"/>
    <w:rsid w:val="006A27D3"/>
    <w:rsid w:val="006A2A94"/>
    <w:rsid w:val="006A3AD4"/>
    <w:rsid w:val="006A709A"/>
    <w:rsid w:val="006B41D9"/>
    <w:rsid w:val="006B6E9E"/>
    <w:rsid w:val="006C0ECC"/>
    <w:rsid w:val="006D33C8"/>
    <w:rsid w:val="006D3DEB"/>
    <w:rsid w:val="006D5416"/>
    <w:rsid w:val="006D545E"/>
    <w:rsid w:val="006E057F"/>
    <w:rsid w:val="006E0A89"/>
    <w:rsid w:val="006E103C"/>
    <w:rsid w:val="006E10F7"/>
    <w:rsid w:val="006E2671"/>
    <w:rsid w:val="006E397D"/>
    <w:rsid w:val="006F3814"/>
    <w:rsid w:val="006F3C5B"/>
    <w:rsid w:val="006F4D2A"/>
    <w:rsid w:val="006F527A"/>
    <w:rsid w:val="006F7CBA"/>
    <w:rsid w:val="00707723"/>
    <w:rsid w:val="00707ECA"/>
    <w:rsid w:val="00711C0C"/>
    <w:rsid w:val="00712C2F"/>
    <w:rsid w:val="007153FB"/>
    <w:rsid w:val="0071726B"/>
    <w:rsid w:val="00717BAE"/>
    <w:rsid w:val="00720693"/>
    <w:rsid w:val="0072213A"/>
    <w:rsid w:val="0072383B"/>
    <w:rsid w:val="00726790"/>
    <w:rsid w:val="00731880"/>
    <w:rsid w:val="00735CEC"/>
    <w:rsid w:val="00736033"/>
    <w:rsid w:val="007440C5"/>
    <w:rsid w:val="0074499F"/>
    <w:rsid w:val="00744ADF"/>
    <w:rsid w:val="00744EB3"/>
    <w:rsid w:val="00756459"/>
    <w:rsid w:val="00756672"/>
    <w:rsid w:val="00756695"/>
    <w:rsid w:val="00767B29"/>
    <w:rsid w:val="00773D4F"/>
    <w:rsid w:val="00774E79"/>
    <w:rsid w:val="00776B86"/>
    <w:rsid w:val="007A2960"/>
    <w:rsid w:val="007A3544"/>
    <w:rsid w:val="007A3699"/>
    <w:rsid w:val="007A52C7"/>
    <w:rsid w:val="007B170A"/>
    <w:rsid w:val="007B2522"/>
    <w:rsid w:val="007B3F00"/>
    <w:rsid w:val="007B68DC"/>
    <w:rsid w:val="007B7214"/>
    <w:rsid w:val="007C2F32"/>
    <w:rsid w:val="007C3952"/>
    <w:rsid w:val="007C7AE6"/>
    <w:rsid w:val="007D1C81"/>
    <w:rsid w:val="007D2041"/>
    <w:rsid w:val="007D2830"/>
    <w:rsid w:val="007D3BCC"/>
    <w:rsid w:val="007D3BEC"/>
    <w:rsid w:val="007D4826"/>
    <w:rsid w:val="007D5EB3"/>
    <w:rsid w:val="007E0CF5"/>
    <w:rsid w:val="007E5940"/>
    <w:rsid w:val="007F1942"/>
    <w:rsid w:val="007F7660"/>
    <w:rsid w:val="008008C8"/>
    <w:rsid w:val="008035ED"/>
    <w:rsid w:val="00804553"/>
    <w:rsid w:val="008066E1"/>
    <w:rsid w:val="00810893"/>
    <w:rsid w:val="00810FE2"/>
    <w:rsid w:val="0081200B"/>
    <w:rsid w:val="00812504"/>
    <w:rsid w:val="008130EE"/>
    <w:rsid w:val="008133FE"/>
    <w:rsid w:val="00813752"/>
    <w:rsid w:val="00814C44"/>
    <w:rsid w:val="008167E1"/>
    <w:rsid w:val="00824B9F"/>
    <w:rsid w:val="008259D8"/>
    <w:rsid w:val="00830BB7"/>
    <w:rsid w:val="00833B64"/>
    <w:rsid w:val="0084160B"/>
    <w:rsid w:val="0084209F"/>
    <w:rsid w:val="00850359"/>
    <w:rsid w:val="00852F87"/>
    <w:rsid w:val="0085323F"/>
    <w:rsid w:val="008545CC"/>
    <w:rsid w:val="0085504F"/>
    <w:rsid w:val="00855DB6"/>
    <w:rsid w:val="00855EB4"/>
    <w:rsid w:val="008624BB"/>
    <w:rsid w:val="008646B1"/>
    <w:rsid w:val="00865F8E"/>
    <w:rsid w:val="008731A7"/>
    <w:rsid w:val="00880573"/>
    <w:rsid w:val="00881A1C"/>
    <w:rsid w:val="008866AE"/>
    <w:rsid w:val="008870A9"/>
    <w:rsid w:val="008931E4"/>
    <w:rsid w:val="00894530"/>
    <w:rsid w:val="008953EA"/>
    <w:rsid w:val="0089674E"/>
    <w:rsid w:val="008A01AC"/>
    <w:rsid w:val="008A0BA7"/>
    <w:rsid w:val="008A24BF"/>
    <w:rsid w:val="008A3604"/>
    <w:rsid w:val="008A3F1F"/>
    <w:rsid w:val="008A41BE"/>
    <w:rsid w:val="008A7746"/>
    <w:rsid w:val="008B5562"/>
    <w:rsid w:val="008C3EF8"/>
    <w:rsid w:val="008D0C62"/>
    <w:rsid w:val="008D3743"/>
    <w:rsid w:val="008D3837"/>
    <w:rsid w:val="008E2BD1"/>
    <w:rsid w:val="008E2D35"/>
    <w:rsid w:val="008E7C87"/>
    <w:rsid w:val="008F084C"/>
    <w:rsid w:val="008F0D21"/>
    <w:rsid w:val="008F21BB"/>
    <w:rsid w:val="008F4E6C"/>
    <w:rsid w:val="008F6FD6"/>
    <w:rsid w:val="009012D0"/>
    <w:rsid w:val="00901ED9"/>
    <w:rsid w:val="0090273B"/>
    <w:rsid w:val="00933162"/>
    <w:rsid w:val="009349C9"/>
    <w:rsid w:val="009450B8"/>
    <w:rsid w:val="00946CFA"/>
    <w:rsid w:val="009507E7"/>
    <w:rsid w:val="00951216"/>
    <w:rsid w:val="009520E7"/>
    <w:rsid w:val="009548E1"/>
    <w:rsid w:val="00970696"/>
    <w:rsid w:val="0097237C"/>
    <w:rsid w:val="00973518"/>
    <w:rsid w:val="009765B2"/>
    <w:rsid w:val="00977506"/>
    <w:rsid w:val="00982D9A"/>
    <w:rsid w:val="00982E19"/>
    <w:rsid w:val="00982F7E"/>
    <w:rsid w:val="00984E51"/>
    <w:rsid w:val="0098596D"/>
    <w:rsid w:val="009879D3"/>
    <w:rsid w:val="00987AA9"/>
    <w:rsid w:val="00993160"/>
    <w:rsid w:val="00993F9E"/>
    <w:rsid w:val="00996C23"/>
    <w:rsid w:val="009A0BDF"/>
    <w:rsid w:val="009A1D1A"/>
    <w:rsid w:val="009A2221"/>
    <w:rsid w:val="009A3493"/>
    <w:rsid w:val="009A7763"/>
    <w:rsid w:val="009B3840"/>
    <w:rsid w:val="009B7D50"/>
    <w:rsid w:val="009C1F94"/>
    <w:rsid w:val="009D21BE"/>
    <w:rsid w:val="009D3A20"/>
    <w:rsid w:val="009D429D"/>
    <w:rsid w:val="009D4A9D"/>
    <w:rsid w:val="009D78C3"/>
    <w:rsid w:val="009E180F"/>
    <w:rsid w:val="009E24E4"/>
    <w:rsid w:val="009E2ECB"/>
    <w:rsid w:val="009E653C"/>
    <w:rsid w:val="009F1953"/>
    <w:rsid w:val="009F3E44"/>
    <w:rsid w:val="009F6ABB"/>
    <w:rsid w:val="00A04AD7"/>
    <w:rsid w:val="00A0709E"/>
    <w:rsid w:val="00A07844"/>
    <w:rsid w:val="00A11A34"/>
    <w:rsid w:val="00A14641"/>
    <w:rsid w:val="00A2260C"/>
    <w:rsid w:val="00A27509"/>
    <w:rsid w:val="00A3164A"/>
    <w:rsid w:val="00A3173F"/>
    <w:rsid w:val="00A35D7A"/>
    <w:rsid w:val="00A4392B"/>
    <w:rsid w:val="00A4752D"/>
    <w:rsid w:val="00A47B8E"/>
    <w:rsid w:val="00A5361E"/>
    <w:rsid w:val="00A53915"/>
    <w:rsid w:val="00A53F62"/>
    <w:rsid w:val="00A55A93"/>
    <w:rsid w:val="00A609A2"/>
    <w:rsid w:val="00A60C38"/>
    <w:rsid w:val="00A642B8"/>
    <w:rsid w:val="00A65D89"/>
    <w:rsid w:val="00A70313"/>
    <w:rsid w:val="00A725D2"/>
    <w:rsid w:val="00A73BB1"/>
    <w:rsid w:val="00A81855"/>
    <w:rsid w:val="00A8331E"/>
    <w:rsid w:val="00A84F0B"/>
    <w:rsid w:val="00A8569F"/>
    <w:rsid w:val="00A859FF"/>
    <w:rsid w:val="00A93CA8"/>
    <w:rsid w:val="00A9407A"/>
    <w:rsid w:val="00A96369"/>
    <w:rsid w:val="00AA11CA"/>
    <w:rsid w:val="00AA562F"/>
    <w:rsid w:val="00AA6BE4"/>
    <w:rsid w:val="00AB02EC"/>
    <w:rsid w:val="00AB0328"/>
    <w:rsid w:val="00AB1235"/>
    <w:rsid w:val="00AB5D11"/>
    <w:rsid w:val="00AB6539"/>
    <w:rsid w:val="00AC3C5D"/>
    <w:rsid w:val="00AC4B1C"/>
    <w:rsid w:val="00AC5F8B"/>
    <w:rsid w:val="00AC6F5D"/>
    <w:rsid w:val="00AC7C1C"/>
    <w:rsid w:val="00AD0E2A"/>
    <w:rsid w:val="00AD1082"/>
    <w:rsid w:val="00AD10FE"/>
    <w:rsid w:val="00AD12EB"/>
    <w:rsid w:val="00AD1D0D"/>
    <w:rsid w:val="00AD35AA"/>
    <w:rsid w:val="00AE069C"/>
    <w:rsid w:val="00AE795A"/>
    <w:rsid w:val="00AE7BA8"/>
    <w:rsid w:val="00AF1AC2"/>
    <w:rsid w:val="00AF3C5A"/>
    <w:rsid w:val="00AF545E"/>
    <w:rsid w:val="00B000EF"/>
    <w:rsid w:val="00B00156"/>
    <w:rsid w:val="00B029A0"/>
    <w:rsid w:val="00B037A4"/>
    <w:rsid w:val="00B06D2B"/>
    <w:rsid w:val="00B074DE"/>
    <w:rsid w:val="00B13021"/>
    <w:rsid w:val="00B16B92"/>
    <w:rsid w:val="00B21745"/>
    <w:rsid w:val="00B22C8B"/>
    <w:rsid w:val="00B24BFC"/>
    <w:rsid w:val="00B255CD"/>
    <w:rsid w:val="00B30678"/>
    <w:rsid w:val="00B309B0"/>
    <w:rsid w:val="00B328C2"/>
    <w:rsid w:val="00B362C5"/>
    <w:rsid w:val="00B4016F"/>
    <w:rsid w:val="00B516B6"/>
    <w:rsid w:val="00B5221D"/>
    <w:rsid w:val="00B55077"/>
    <w:rsid w:val="00B55B72"/>
    <w:rsid w:val="00B600E8"/>
    <w:rsid w:val="00B65342"/>
    <w:rsid w:val="00B6551B"/>
    <w:rsid w:val="00B66D6F"/>
    <w:rsid w:val="00B67DC7"/>
    <w:rsid w:val="00B71F18"/>
    <w:rsid w:val="00B834C8"/>
    <w:rsid w:val="00B86D28"/>
    <w:rsid w:val="00B90147"/>
    <w:rsid w:val="00B91621"/>
    <w:rsid w:val="00B95287"/>
    <w:rsid w:val="00B96E7D"/>
    <w:rsid w:val="00B97753"/>
    <w:rsid w:val="00B97FC8"/>
    <w:rsid w:val="00BA06C0"/>
    <w:rsid w:val="00BA54C5"/>
    <w:rsid w:val="00BA5818"/>
    <w:rsid w:val="00BA5B82"/>
    <w:rsid w:val="00BB039C"/>
    <w:rsid w:val="00BB06C8"/>
    <w:rsid w:val="00BB0805"/>
    <w:rsid w:val="00BB0E19"/>
    <w:rsid w:val="00BB3BE9"/>
    <w:rsid w:val="00BB427D"/>
    <w:rsid w:val="00BB6F1D"/>
    <w:rsid w:val="00BC0A66"/>
    <w:rsid w:val="00BC403F"/>
    <w:rsid w:val="00BC4942"/>
    <w:rsid w:val="00BC566D"/>
    <w:rsid w:val="00BC583B"/>
    <w:rsid w:val="00BC717C"/>
    <w:rsid w:val="00BD6F38"/>
    <w:rsid w:val="00BE2E56"/>
    <w:rsid w:val="00BF0E60"/>
    <w:rsid w:val="00BF152B"/>
    <w:rsid w:val="00BF522F"/>
    <w:rsid w:val="00BF5275"/>
    <w:rsid w:val="00BF5727"/>
    <w:rsid w:val="00C023B7"/>
    <w:rsid w:val="00C053B6"/>
    <w:rsid w:val="00C06F96"/>
    <w:rsid w:val="00C100F6"/>
    <w:rsid w:val="00C1439E"/>
    <w:rsid w:val="00C1501A"/>
    <w:rsid w:val="00C15158"/>
    <w:rsid w:val="00C219A3"/>
    <w:rsid w:val="00C24845"/>
    <w:rsid w:val="00C258B3"/>
    <w:rsid w:val="00C25E33"/>
    <w:rsid w:val="00C27922"/>
    <w:rsid w:val="00C27AEB"/>
    <w:rsid w:val="00C33357"/>
    <w:rsid w:val="00C3525B"/>
    <w:rsid w:val="00C355C1"/>
    <w:rsid w:val="00C36418"/>
    <w:rsid w:val="00C41E67"/>
    <w:rsid w:val="00C50B8F"/>
    <w:rsid w:val="00C533CD"/>
    <w:rsid w:val="00C567C3"/>
    <w:rsid w:val="00C6452A"/>
    <w:rsid w:val="00C65B2E"/>
    <w:rsid w:val="00C66491"/>
    <w:rsid w:val="00C70A07"/>
    <w:rsid w:val="00C71A8A"/>
    <w:rsid w:val="00C766D0"/>
    <w:rsid w:val="00C8398B"/>
    <w:rsid w:val="00C84F75"/>
    <w:rsid w:val="00C926BD"/>
    <w:rsid w:val="00C92D0B"/>
    <w:rsid w:val="00C94835"/>
    <w:rsid w:val="00C97C3A"/>
    <w:rsid w:val="00C97FD0"/>
    <w:rsid w:val="00CA4793"/>
    <w:rsid w:val="00CA5B77"/>
    <w:rsid w:val="00CA5DEB"/>
    <w:rsid w:val="00CA69BC"/>
    <w:rsid w:val="00CD0E66"/>
    <w:rsid w:val="00CD1353"/>
    <w:rsid w:val="00CD3CA0"/>
    <w:rsid w:val="00CD6CE6"/>
    <w:rsid w:val="00CD7BCE"/>
    <w:rsid w:val="00CE4362"/>
    <w:rsid w:val="00CE51F4"/>
    <w:rsid w:val="00CE64D8"/>
    <w:rsid w:val="00CF0196"/>
    <w:rsid w:val="00CF2727"/>
    <w:rsid w:val="00CF2D45"/>
    <w:rsid w:val="00CF68FC"/>
    <w:rsid w:val="00CF6C31"/>
    <w:rsid w:val="00CF7190"/>
    <w:rsid w:val="00CF7F70"/>
    <w:rsid w:val="00D004F9"/>
    <w:rsid w:val="00D006AD"/>
    <w:rsid w:val="00D15EBE"/>
    <w:rsid w:val="00D16B80"/>
    <w:rsid w:val="00D1717D"/>
    <w:rsid w:val="00D1747F"/>
    <w:rsid w:val="00D17775"/>
    <w:rsid w:val="00D1790B"/>
    <w:rsid w:val="00D17B48"/>
    <w:rsid w:val="00D17E5A"/>
    <w:rsid w:val="00D210B3"/>
    <w:rsid w:val="00D2661A"/>
    <w:rsid w:val="00D32403"/>
    <w:rsid w:val="00D32F12"/>
    <w:rsid w:val="00D358DE"/>
    <w:rsid w:val="00D36882"/>
    <w:rsid w:val="00D36B9D"/>
    <w:rsid w:val="00D472E9"/>
    <w:rsid w:val="00D51BD4"/>
    <w:rsid w:val="00D54C4D"/>
    <w:rsid w:val="00D61252"/>
    <w:rsid w:val="00D61DBD"/>
    <w:rsid w:val="00D62733"/>
    <w:rsid w:val="00D629C6"/>
    <w:rsid w:val="00D62CF9"/>
    <w:rsid w:val="00D63BD8"/>
    <w:rsid w:val="00D67054"/>
    <w:rsid w:val="00D71C30"/>
    <w:rsid w:val="00D73679"/>
    <w:rsid w:val="00D7579E"/>
    <w:rsid w:val="00D81300"/>
    <w:rsid w:val="00D83C23"/>
    <w:rsid w:val="00D85B20"/>
    <w:rsid w:val="00D85BA9"/>
    <w:rsid w:val="00D85E4F"/>
    <w:rsid w:val="00D86D2B"/>
    <w:rsid w:val="00D90F03"/>
    <w:rsid w:val="00D936B4"/>
    <w:rsid w:val="00DA409F"/>
    <w:rsid w:val="00DA709E"/>
    <w:rsid w:val="00DB19E2"/>
    <w:rsid w:val="00DB370E"/>
    <w:rsid w:val="00DC09D4"/>
    <w:rsid w:val="00DC4D58"/>
    <w:rsid w:val="00DC50E8"/>
    <w:rsid w:val="00DC6A6D"/>
    <w:rsid w:val="00DC728B"/>
    <w:rsid w:val="00DD2A29"/>
    <w:rsid w:val="00DD3D55"/>
    <w:rsid w:val="00DE2558"/>
    <w:rsid w:val="00DE3097"/>
    <w:rsid w:val="00DE412E"/>
    <w:rsid w:val="00DE589B"/>
    <w:rsid w:val="00DF2232"/>
    <w:rsid w:val="00DF3FB9"/>
    <w:rsid w:val="00DF5480"/>
    <w:rsid w:val="00DF5F70"/>
    <w:rsid w:val="00DF6772"/>
    <w:rsid w:val="00E004D3"/>
    <w:rsid w:val="00E02385"/>
    <w:rsid w:val="00E033DB"/>
    <w:rsid w:val="00E04CBB"/>
    <w:rsid w:val="00E1276D"/>
    <w:rsid w:val="00E17D47"/>
    <w:rsid w:val="00E23D16"/>
    <w:rsid w:val="00E23DB0"/>
    <w:rsid w:val="00E314F6"/>
    <w:rsid w:val="00E33407"/>
    <w:rsid w:val="00E33AD3"/>
    <w:rsid w:val="00E37EE0"/>
    <w:rsid w:val="00E434D3"/>
    <w:rsid w:val="00E44DA8"/>
    <w:rsid w:val="00E47D6F"/>
    <w:rsid w:val="00E546BD"/>
    <w:rsid w:val="00E564E9"/>
    <w:rsid w:val="00E64082"/>
    <w:rsid w:val="00E64205"/>
    <w:rsid w:val="00E6694C"/>
    <w:rsid w:val="00E66BD4"/>
    <w:rsid w:val="00E6725D"/>
    <w:rsid w:val="00E72BAC"/>
    <w:rsid w:val="00E732AB"/>
    <w:rsid w:val="00E83835"/>
    <w:rsid w:val="00E856B2"/>
    <w:rsid w:val="00E8671E"/>
    <w:rsid w:val="00E939AD"/>
    <w:rsid w:val="00E95D70"/>
    <w:rsid w:val="00E96130"/>
    <w:rsid w:val="00E96C79"/>
    <w:rsid w:val="00EA78D5"/>
    <w:rsid w:val="00EB284F"/>
    <w:rsid w:val="00EB4B03"/>
    <w:rsid w:val="00EC3CF4"/>
    <w:rsid w:val="00EC5A20"/>
    <w:rsid w:val="00ED61BE"/>
    <w:rsid w:val="00ED6960"/>
    <w:rsid w:val="00ED7FE3"/>
    <w:rsid w:val="00EE24A1"/>
    <w:rsid w:val="00EE7562"/>
    <w:rsid w:val="00EF29F0"/>
    <w:rsid w:val="00EF5CA1"/>
    <w:rsid w:val="00EF6934"/>
    <w:rsid w:val="00EF7B16"/>
    <w:rsid w:val="00F02C54"/>
    <w:rsid w:val="00F0423E"/>
    <w:rsid w:val="00F04429"/>
    <w:rsid w:val="00F04506"/>
    <w:rsid w:val="00F11006"/>
    <w:rsid w:val="00F1476F"/>
    <w:rsid w:val="00F1756E"/>
    <w:rsid w:val="00F17C93"/>
    <w:rsid w:val="00F23111"/>
    <w:rsid w:val="00F24C3A"/>
    <w:rsid w:val="00F3208D"/>
    <w:rsid w:val="00F346FD"/>
    <w:rsid w:val="00F36B3A"/>
    <w:rsid w:val="00F37656"/>
    <w:rsid w:val="00F41A9C"/>
    <w:rsid w:val="00F41FF5"/>
    <w:rsid w:val="00F429EC"/>
    <w:rsid w:val="00F46948"/>
    <w:rsid w:val="00F56CD8"/>
    <w:rsid w:val="00F62ADE"/>
    <w:rsid w:val="00F63D56"/>
    <w:rsid w:val="00F64970"/>
    <w:rsid w:val="00F67B3A"/>
    <w:rsid w:val="00F72375"/>
    <w:rsid w:val="00F75489"/>
    <w:rsid w:val="00F76918"/>
    <w:rsid w:val="00F76956"/>
    <w:rsid w:val="00F80CF0"/>
    <w:rsid w:val="00F818A5"/>
    <w:rsid w:val="00F81A4C"/>
    <w:rsid w:val="00F869AA"/>
    <w:rsid w:val="00F92A06"/>
    <w:rsid w:val="00F96BBD"/>
    <w:rsid w:val="00F97893"/>
    <w:rsid w:val="00F97EA7"/>
    <w:rsid w:val="00FA231A"/>
    <w:rsid w:val="00FA3DE0"/>
    <w:rsid w:val="00FB2C19"/>
    <w:rsid w:val="00FB4409"/>
    <w:rsid w:val="00FC0485"/>
    <w:rsid w:val="00FC0F32"/>
    <w:rsid w:val="00FC4A66"/>
    <w:rsid w:val="00FD0D1F"/>
    <w:rsid w:val="00FD328C"/>
    <w:rsid w:val="00FE1084"/>
    <w:rsid w:val="00FE2D67"/>
    <w:rsid w:val="00FE46EE"/>
    <w:rsid w:val="00FE68DC"/>
    <w:rsid w:val="00FF0EE6"/>
    <w:rsid w:val="00FF319D"/>
    <w:rsid w:val="00FF6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/>
    <o:shapelayout v:ext="edit">
      <o:idmap v:ext="edit" data="1"/>
    </o:shapelayout>
  </w:shapeDefaults>
  <w:decimalSymbol w:val=","/>
  <w:listSeparator w:val=";"/>
  <w14:docId w14:val="162F133A"/>
  <w15:docId w15:val="{9338CF50-B45C-42C0-9419-544B17F3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3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4A39"/>
    <w:pPr>
      <w:ind w:left="720"/>
    </w:pPr>
  </w:style>
  <w:style w:type="table" w:styleId="a4">
    <w:name w:val="Table Grid"/>
    <w:basedOn w:val="a1"/>
    <w:uiPriority w:val="99"/>
    <w:rsid w:val="000D26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650751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styleId="a5">
    <w:name w:val="header"/>
    <w:basedOn w:val="a"/>
    <w:link w:val="a6"/>
    <w:uiPriority w:val="99"/>
    <w:rsid w:val="007566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25E33"/>
  </w:style>
  <w:style w:type="paragraph" w:styleId="a7">
    <w:name w:val="footer"/>
    <w:basedOn w:val="a"/>
    <w:link w:val="a8"/>
    <w:uiPriority w:val="99"/>
    <w:rsid w:val="007566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25E33"/>
  </w:style>
  <w:style w:type="character" w:styleId="a9">
    <w:name w:val="page number"/>
    <w:basedOn w:val="a0"/>
    <w:uiPriority w:val="99"/>
    <w:rsid w:val="00756672"/>
  </w:style>
  <w:style w:type="paragraph" w:styleId="aa">
    <w:name w:val="Balloon Text"/>
    <w:basedOn w:val="a"/>
    <w:link w:val="ab"/>
    <w:uiPriority w:val="99"/>
    <w:semiHidden/>
    <w:rsid w:val="00C41E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727E0"/>
    <w:rPr>
      <w:rFonts w:ascii="Times New Roman" w:hAnsi="Times New Roman" w:cs="Times New Roman"/>
      <w:sz w:val="2"/>
      <w:szCs w:val="2"/>
    </w:rPr>
  </w:style>
  <w:style w:type="paragraph" w:customStyle="1" w:styleId="ConsPlusCell">
    <w:name w:val="ConsPlusCell"/>
    <w:uiPriority w:val="99"/>
    <w:rsid w:val="005D59C8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customStyle="1" w:styleId="ConsPlusNormal">
    <w:name w:val="ConsPlusNormal"/>
    <w:rsid w:val="001B7EF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D90F0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04C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34585D0356FB5F5B4A90B5DA9A46F79CBB56091FF96EF6AC27421AE39B77C9859A60A81F43784510DBBA934616582BD0DD1548E6DD6F71JDpB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0713&amp;dst=3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&amp;dst=37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5D8D3-B25A-4DD7-A16B-22A154F9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17</Pages>
  <Words>4879</Words>
  <Characters>36497</Characters>
  <Application>Microsoft Office Word</Application>
  <DocSecurity>0</DocSecurity>
  <Lines>304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</vt:lpstr>
    </vt:vector>
  </TitlesOfParts>
  <Company>2</Company>
  <LinksUpToDate>false</LinksUpToDate>
  <CharactersWithSpaces>41294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Пуганова</dc:creator>
  <cp:keywords/>
  <dc:description/>
  <cp:lastModifiedBy>Савилов Руслан Андреевич</cp:lastModifiedBy>
  <cp:revision>55</cp:revision>
  <cp:lastPrinted>2024-06-26T11:44:00Z</cp:lastPrinted>
  <dcterms:created xsi:type="dcterms:W3CDTF">2024-02-14T14:55:00Z</dcterms:created>
  <dcterms:modified xsi:type="dcterms:W3CDTF">2024-11-05T11:46:00Z</dcterms:modified>
</cp:coreProperties>
</file>