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72BF" w:rsidRPr="00EE1C9F" w:rsidRDefault="00EC72BF" w:rsidP="00EC72BF">
      <w:pPr>
        <w:autoSpaceDN w:val="0"/>
        <w:jc w:val="right"/>
        <w:rPr>
          <w:rFonts w:cs="Courier New"/>
          <w:sz w:val="28"/>
          <w:szCs w:val="20"/>
          <w:lang w:eastAsia="zh-CN"/>
        </w:rPr>
      </w:pPr>
      <w:r w:rsidRPr="00EE1C9F">
        <w:rPr>
          <w:rFonts w:cs="Courier New"/>
          <w:sz w:val="28"/>
          <w:szCs w:val="20"/>
          <w:lang w:eastAsia="zh-CN"/>
        </w:rPr>
        <w:t>ПРОЕКТ</w:t>
      </w:r>
    </w:p>
    <w:p w:rsidR="00EC72BF" w:rsidRDefault="00EC72BF" w:rsidP="00EC72BF">
      <w:pPr>
        <w:widowControl w:val="0"/>
        <w:jc w:val="center"/>
        <w:outlineLvl w:val="0"/>
        <w:rPr>
          <w:rFonts w:eastAsia="Calibri"/>
          <w:b/>
          <w:bCs/>
          <w:sz w:val="34"/>
          <w:szCs w:val="34"/>
          <w:lang w:eastAsia="en-US"/>
        </w:rPr>
      </w:pPr>
    </w:p>
    <w:p w:rsidR="00EC72BF" w:rsidRPr="00FD6183" w:rsidRDefault="007275DD" w:rsidP="00EC72BF">
      <w:pPr>
        <w:widowControl w:val="0"/>
        <w:jc w:val="center"/>
        <w:outlineLvl w:val="0"/>
        <w:rPr>
          <w:rFonts w:eastAsia="Calibri"/>
          <w:b/>
          <w:sz w:val="34"/>
          <w:szCs w:val="34"/>
          <w:lang w:eastAsia="en-US"/>
        </w:rPr>
      </w:pPr>
      <w:proofErr w:type="gramStart"/>
      <w:r>
        <w:rPr>
          <w:rFonts w:eastAsia="Calibri"/>
          <w:b/>
          <w:bCs/>
          <w:sz w:val="34"/>
          <w:szCs w:val="34"/>
          <w:lang w:eastAsia="en-US"/>
        </w:rPr>
        <w:t>ПРАВИТЕЛЬСТВО</w:t>
      </w:r>
      <w:r w:rsidR="00EC72BF">
        <w:rPr>
          <w:rFonts w:eastAsia="Calibri"/>
          <w:b/>
          <w:bCs/>
          <w:sz w:val="34"/>
          <w:szCs w:val="34"/>
          <w:lang w:eastAsia="en-US"/>
        </w:rPr>
        <w:t xml:space="preserve"> </w:t>
      </w:r>
      <w:r w:rsidR="00EC72BF" w:rsidRPr="00FD6183">
        <w:rPr>
          <w:rFonts w:eastAsia="Calibri"/>
          <w:b/>
          <w:bCs/>
          <w:sz w:val="34"/>
          <w:szCs w:val="34"/>
          <w:lang w:eastAsia="en-US"/>
        </w:rPr>
        <w:t xml:space="preserve"> </w:t>
      </w:r>
      <w:r w:rsidR="00EC72BF" w:rsidRPr="00FD6183">
        <w:rPr>
          <w:rFonts w:eastAsia="Calibri"/>
          <w:b/>
          <w:sz w:val="34"/>
          <w:szCs w:val="34"/>
          <w:lang w:eastAsia="en-US"/>
        </w:rPr>
        <w:t>КУРСКОЙ</w:t>
      </w:r>
      <w:proofErr w:type="gramEnd"/>
      <w:r w:rsidR="00EC72BF">
        <w:rPr>
          <w:rFonts w:eastAsia="Calibri"/>
          <w:b/>
          <w:sz w:val="34"/>
          <w:szCs w:val="34"/>
          <w:lang w:eastAsia="en-US"/>
        </w:rPr>
        <w:t xml:space="preserve"> </w:t>
      </w:r>
      <w:r w:rsidR="00EC72BF" w:rsidRPr="00FD6183">
        <w:rPr>
          <w:rFonts w:eastAsia="Calibri"/>
          <w:b/>
          <w:sz w:val="34"/>
          <w:szCs w:val="34"/>
          <w:lang w:eastAsia="en-US"/>
        </w:rPr>
        <w:t xml:space="preserve"> ОБЛАСТИ</w:t>
      </w:r>
    </w:p>
    <w:p w:rsidR="00EC72BF" w:rsidRPr="00FD6183" w:rsidRDefault="00EC72BF" w:rsidP="00EC72BF">
      <w:pPr>
        <w:widowControl w:val="0"/>
        <w:jc w:val="center"/>
        <w:rPr>
          <w:rFonts w:eastAsia="Calibri"/>
          <w:b/>
          <w:bCs/>
          <w:color w:val="000000"/>
          <w:spacing w:val="80"/>
          <w:sz w:val="10"/>
          <w:szCs w:val="10"/>
          <w:lang w:bidi="ru-RU"/>
        </w:rPr>
      </w:pPr>
    </w:p>
    <w:p w:rsidR="00EC72BF" w:rsidRPr="00FD6183" w:rsidRDefault="00EC72BF" w:rsidP="00EC72BF">
      <w:pPr>
        <w:widowControl w:val="0"/>
        <w:jc w:val="center"/>
        <w:rPr>
          <w:rFonts w:eastAsia="Calibri"/>
          <w:spacing w:val="40"/>
          <w:sz w:val="28"/>
          <w:szCs w:val="28"/>
          <w:lang w:eastAsia="en-US"/>
        </w:rPr>
      </w:pPr>
      <w:r w:rsidRPr="00FD6183">
        <w:rPr>
          <w:rFonts w:eastAsia="Calibri"/>
          <w:bCs/>
          <w:color w:val="000000"/>
          <w:spacing w:val="40"/>
          <w:sz w:val="28"/>
          <w:szCs w:val="28"/>
          <w:lang w:bidi="ru-RU"/>
        </w:rPr>
        <w:t>ПОСТАНОВЛЕНИЕ</w:t>
      </w:r>
    </w:p>
    <w:p w:rsidR="00EC72BF" w:rsidRPr="00CE606F" w:rsidRDefault="00EC72BF" w:rsidP="00EC72BF">
      <w:pPr>
        <w:autoSpaceDN w:val="0"/>
        <w:jc w:val="both"/>
        <w:rPr>
          <w:rFonts w:cs="Courier New"/>
          <w:lang w:eastAsia="zh-CN"/>
        </w:rPr>
      </w:pPr>
    </w:p>
    <w:p w:rsidR="00EC72BF" w:rsidRDefault="00EC72BF" w:rsidP="00EC72BF">
      <w:pPr>
        <w:jc w:val="center"/>
        <w:rPr>
          <w:sz w:val="22"/>
          <w:szCs w:val="22"/>
        </w:rPr>
      </w:pPr>
      <w:r w:rsidRPr="00CE606F">
        <w:rPr>
          <w:sz w:val="22"/>
          <w:szCs w:val="22"/>
        </w:rPr>
        <w:t>от _______</w:t>
      </w:r>
      <w:r>
        <w:rPr>
          <w:sz w:val="22"/>
          <w:szCs w:val="22"/>
        </w:rPr>
        <w:t>__</w:t>
      </w:r>
      <w:r w:rsidRPr="00CE606F">
        <w:rPr>
          <w:sz w:val="22"/>
          <w:szCs w:val="22"/>
        </w:rPr>
        <w:t xml:space="preserve">_______   </w:t>
      </w:r>
      <w:r>
        <w:rPr>
          <w:sz w:val="22"/>
          <w:szCs w:val="22"/>
        </w:rPr>
        <w:t xml:space="preserve">   </w:t>
      </w:r>
      <w:r w:rsidRPr="00CE606F">
        <w:rPr>
          <w:sz w:val="22"/>
          <w:szCs w:val="22"/>
        </w:rPr>
        <w:t xml:space="preserve">      № __________</w:t>
      </w:r>
      <w:r>
        <w:rPr>
          <w:sz w:val="22"/>
          <w:szCs w:val="22"/>
        </w:rPr>
        <w:t>_</w:t>
      </w:r>
      <w:r w:rsidRPr="00CE606F">
        <w:rPr>
          <w:sz w:val="22"/>
          <w:szCs w:val="22"/>
        </w:rPr>
        <w:t>___</w:t>
      </w:r>
    </w:p>
    <w:p w:rsidR="00EC72BF" w:rsidRPr="00F71F96" w:rsidRDefault="00EC72BF" w:rsidP="00EC72BF">
      <w:pPr>
        <w:jc w:val="center"/>
        <w:rPr>
          <w:sz w:val="10"/>
          <w:szCs w:val="10"/>
        </w:rPr>
      </w:pPr>
    </w:p>
    <w:p w:rsidR="00EC72BF" w:rsidRDefault="00EC72BF" w:rsidP="00EC72BF">
      <w:pPr>
        <w:jc w:val="center"/>
        <w:rPr>
          <w:sz w:val="20"/>
          <w:szCs w:val="20"/>
        </w:rPr>
      </w:pPr>
      <w:r>
        <w:rPr>
          <w:sz w:val="20"/>
          <w:szCs w:val="20"/>
        </w:rPr>
        <w:t xml:space="preserve">  </w:t>
      </w:r>
      <w:r w:rsidRPr="00CE606F">
        <w:rPr>
          <w:sz w:val="20"/>
          <w:szCs w:val="20"/>
        </w:rPr>
        <w:t>Курск</w:t>
      </w:r>
    </w:p>
    <w:p w:rsidR="00EC2300" w:rsidRDefault="00EC2300" w:rsidP="00EC72BF">
      <w:pPr>
        <w:jc w:val="center"/>
        <w:rPr>
          <w:rFonts w:cs="Courier New"/>
          <w:sz w:val="20"/>
          <w:szCs w:val="20"/>
          <w:lang w:eastAsia="zh-CN"/>
        </w:rPr>
      </w:pPr>
    </w:p>
    <w:p w:rsidR="00EC2300" w:rsidRDefault="00EC2300" w:rsidP="00EC72BF">
      <w:pPr>
        <w:jc w:val="center"/>
        <w:rPr>
          <w:rFonts w:cs="Courier New"/>
          <w:sz w:val="20"/>
          <w:szCs w:val="20"/>
          <w:lang w:eastAsia="zh-CN"/>
        </w:rPr>
      </w:pPr>
    </w:p>
    <w:p w:rsidR="00EC2300" w:rsidRPr="00CE606F" w:rsidRDefault="00EC2300" w:rsidP="00EC72BF">
      <w:pPr>
        <w:jc w:val="center"/>
        <w:rPr>
          <w:rFonts w:cs="Courier New"/>
          <w:sz w:val="20"/>
          <w:szCs w:val="20"/>
          <w:lang w:eastAsia="zh-CN"/>
        </w:rPr>
      </w:pPr>
    </w:p>
    <w:p w:rsidR="000726C9" w:rsidRDefault="00EC2300" w:rsidP="009D5A14">
      <w:pPr>
        <w:autoSpaceDE w:val="0"/>
        <w:jc w:val="center"/>
        <w:rPr>
          <w:b/>
          <w:sz w:val="28"/>
          <w:szCs w:val="28"/>
        </w:rPr>
      </w:pPr>
      <w:r>
        <w:rPr>
          <w:b/>
          <w:sz w:val="28"/>
          <w:szCs w:val="28"/>
        </w:rPr>
        <w:t xml:space="preserve">О </w:t>
      </w:r>
      <w:r w:rsidR="009F680F">
        <w:rPr>
          <w:b/>
          <w:sz w:val="28"/>
          <w:szCs w:val="28"/>
        </w:rPr>
        <w:t>внесении изменений в постановление Администрации Курской области от 29.11</w:t>
      </w:r>
      <w:r w:rsidR="00F87275">
        <w:rPr>
          <w:b/>
          <w:sz w:val="28"/>
          <w:szCs w:val="28"/>
        </w:rPr>
        <w:t>.2021 №</w:t>
      </w:r>
      <w:r w:rsidR="007C63BC">
        <w:rPr>
          <w:b/>
          <w:sz w:val="28"/>
          <w:szCs w:val="28"/>
        </w:rPr>
        <w:t xml:space="preserve"> </w:t>
      </w:r>
      <w:r w:rsidR="00F87275">
        <w:rPr>
          <w:b/>
          <w:sz w:val="28"/>
          <w:szCs w:val="28"/>
        </w:rPr>
        <w:t xml:space="preserve">1246-па «Об утверждении Положения о региональном государственном контроле (надзоре) в области </w:t>
      </w:r>
    </w:p>
    <w:p w:rsidR="000726C9" w:rsidRDefault="00F87275" w:rsidP="009D5A14">
      <w:pPr>
        <w:autoSpaceDE w:val="0"/>
        <w:jc w:val="center"/>
        <w:rPr>
          <w:b/>
          <w:sz w:val="28"/>
          <w:szCs w:val="28"/>
        </w:rPr>
      </w:pPr>
      <w:r>
        <w:rPr>
          <w:b/>
          <w:sz w:val="28"/>
          <w:szCs w:val="28"/>
        </w:rPr>
        <w:t xml:space="preserve">охраны и использования особо охраняемых природных </w:t>
      </w:r>
    </w:p>
    <w:p w:rsidR="00F87275" w:rsidRDefault="00F87275" w:rsidP="009D5A14">
      <w:pPr>
        <w:autoSpaceDE w:val="0"/>
        <w:jc w:val="center"/>
        <w:rPr>
          <w:b/>
          <w:sz w:val="28"/>
          <w:szCs w:val="28"/>
        </w:rPr>
      </w:pPr>
      <w:r>
        <w:rPr>
          <w:b/>
          <w:sz w:val="28"/>
          <w:szCs w:val="28"/>
        </w:rPr>
        <w:t>территорий регионального значения»</w:t>
      </w:r>
    </w:p>
    <w:p w:rsidR="009D5A14" w:rsidRDefault="009D5A14" w:rsidP="009D5A14">
      <w:pPr>
        <w:autoSpaceDE w:val="0"/>
        <w:jc w:val="center"/>
        <w:rPr>
          <w:sz w:val="28"/>
          <w:szCs w:val="28"/>
        </w:rPr>
      </w:pPr>
    </w:p>
    <w:p w:rsidR="000E3DB7" w:rsidRPr="009D5A14" w:rsidRDefault="000E3DB7" w:rsidP="009D5A14">
      <w:pPr>
        <w:autoSpaceDE w:val="0"/>
        <w:jc w:val="center"/>
        <w:rPr>
          <w:sz w:val="28"/>
          <w:szCs w:val="28"/>
        </w:rPr>
      </w:pPr>
    </w:p>
    <w:p w:rsidR="008120E7" w:rsidRDefault="000708DB" w:rsidP="000708DB">
      <w:pPr>
        <w:ind w:firstLine="709"/>
        <w:jc w:val="both"/>
        <w:rPr>
          <w:sz w:val="28"/>
          <w:szCs w:val="28"/>
        </w:rPr>
      </w:pPr>
      <w:r>
        <w:rPr>
          <w:sz w:val="28"/>
          <w:szCs w:val="28"/>
        </w:rPr>
        <w:t>В</w:t>
      </w:r>
      <w:r w:rsidR="00B04EE4">
        <w:rPr>
          <w:sz w:val="28"/>
          <w:szCs w:val="28"/>
        </w:rPr>
        <w:t xml:space="preserve"> соответствии </w:t>
      </w:r>
      <w:r w:rsidR="00A01B48" w:rsidRPr="00A01B48">
        <w:rPr>
          <w:sz w:val="28"/>
          <w:szCs w:val="28"/>
        </w:rPr>
        <w:t>Федеральны</w:t>
      </w:r>
      <w:r w:rsidR="00A01B48">
        <w:rPr>
          <w:sz w:val="28"/>
          <w:szCs w:val="28"/>
        </w:rPr>
        <w:t xml:space="preserve">м </w:t>
      </w:r>
      <w:r w:rsidR="00A01B48" w:rsidRPr="00A01B48">
        <w:rPr>
          <w:sz w:val="28"/>
          <w:szCs w:val="28"/>
        </w:rPr>
        <w:t>закон</w:t>
      </w:r>
      <w:r w:rsidR="00A01B48">
        <w:rPr>
          <w:sz w:val="28"/>
          <w:szCs w:val="28"/>
        </w:rPr>
        <w:t>ом</w:t>
      </w:r>
      <w:r w:rsidR="00A01B48" w:rsidRPr="00A01B48">
        <w:rPr>
          <w:sz w:val="28"/>
          <w:szCs w:val="28"/>
        </w:rPr>
        <w:t xml:space="preserve"> от 28</w:t>
      </w:r>
      <w:r w:rsidR="00A01B48">
        <w:rPr>
          <w:sz w:val="28"/>
          <w:szCs w:val="28"/>
        </w:rPr>
        <w:t xml:space="preserve"> декабря </w:t>
      </w:r>
      <w:r w:rsidR="00A01B48" w:rsidRPr="00A01B48">
        <w:rPr>
          <w:sz w:val="28"/>
          <w:szCs w:val="28"/>
        </w:rPr>
        <w:t>2024</w:t>
      </w:r>
      <w:r w:rsidR="00A01B48">
        <w:rPr>
          <w:sz w:val="28"/>
          <w:szCs w:val="28"/>
        </w:rPr>
        <w:t xml:space="preserve"> года                   №</w:t>
      </w:r>
      <w:r w:rsidR="00A01B48" w:rsidRPr="00A01B48">
        <w:rPr>
          <w:sz w:val="28"/>
          <w:szCs w:val="28"/>
        </w:rPr>
        <w:t xml:space="preserve"> 540-ФЗ </w:t>
      </w:r>
      <w:r w:rsidR="00A01B48">
        <w:rPr>
          <w:sz w:val="28"/>
          <w:szCs w:val="28"/>
        </w:rPr>
        <w:t>«</w:t>
      </w:r>
      <w:r w:rsidR="00A01B48" w:rsidRPr="00A01B48">
        <w:rPr>
          <w:sz w:val="28"/>
          <w:szCs w:val="28"/>
        </w:rPr>
        <w:t xml:space="preserve">О внесении изменений в Федеральный закон </w:t>
      </w:r>
      <w:r w:rsidR="00A01B48">
        <w:rPr>
          <w:sz w:val="28"/>
          <w:szCs w:val="28"/>
        </w:rPr>
        <w:t>«</w:t>
      </w:r>
      <w:r w:rsidR="00A01B48" w:rsidRPr="00A01B48">
        <w:rPr>
          <w:sz w:val="28"/>
          <w:szCs w:val="28"/>
        </w:rPr>
        <w:t>О государственном контроле (надзоре) и муниципальном контроле в Российской Федерации</w:t>
      </w:r>
      <w:r w:rsidR="00A01B48">
        <w:rPr>
          <w:sz w:val="28"/>
          <w:szCs w:val="28"/>
        </w:rPr>
        <w:t>»</w:t>
      </w:r>
      <w:r w:rsidR="00681864">
        <w:rPr>
          <w:sz w:val="28"/>
        </w:rPr>
        <w:t xml:space="preserve"> </w:t>
      </w:r>
      <w:r w:rsidR="008120E7">
        <w:rPr>
          <w:sz w:val="28"/>
          <w:szCs w:val="28"/>
        </w:rPr>
        <w:t>Правительство Курской области ПОСТАНОВЛЯЕТ:</w:t>
      </w:r>
    </w:p>
    <w:p w:rsidR="008120E7" w:rsidRDefault="008120E7" w:rsidP="005B4E97">
      <w:pPr>
        <w:keepNext/>
        <w:ind w:firstLine="709"/>
        <w:jc w:val="both"/>
        <w:rPr>
          <w:sz w:val="28"/>
          <w:szCs w:val="28"/>
        </w:rPr>
      </w:pPr>
      <w:r>
        <w:rPr>
          <w:sz w:val="28"/>
          <w:szCs w:val="28"/>
        </w:rPr>
        <w:t xml:space="preserve">Утвердить прилагаемые изменения, которые вносятся в постановление </w:t>
      </w:r>
      <w:r w:rsidRPr="00BE6834">
        <w:rPr>
          <w:sz w:val="28"/>
          <w:szCs w:val="28"/>
        </w:rPr>
        <w:t>Администрации Курской области от 2</w:t>
      </w:r>
      <w:r>
        <w:rPr>
          <w:sz w:val="28"/>
          <w:szCs w:val="28"/>
        </w:rPr>
        <w:t>9</w:t>
      </w:r>
      <w:r w:rsidRPr="00BE6834">
        <w:rPr>
          <w:sz w:val="28"/>
          <w:szCs w:val="28"/>
        </w:rPr>
        <w:t>.</w:t>
      </w:r>
      <w:r>
        <w:rPr>
          <w:sz w:val="28"/>
          <w:szCs w:val="28"/>
        </w:rPr>
        <w:t>11</w:t>
      </w:r>
      <w:r w:rsidRPr="00BE6834">
        <w:rPr>
          <w:sz w:val="28"/>
          <w:szCs w:val="28"/>
        </w:rPr>
        <w:t>.20</w:t>
      </w:r>
      <w:r>
        <w:rPr>
          <w:sz w:val="28"/>
          <w:szCs w:val="28"/>
        </w:rPr>
        <w:t>21</w:t>
      </w:r>
      <w:r w:rsidRPr="00BE6834">
        <w:rPr>
          <w:sz w:val="28"/>
          <w:szCs w:val="28"/>
        </w:rPr>
        <w:t xml:space="preserve"> № </w:t>
      </w:r>
      <w:r>
        <w:rPr>
          <w:sz w:val="28"/>
          <w:szCs w:val="28"/>
        </w:rPr>
        <w:t>1246</w:t>
      </w:r>
      <w:r w:rsidRPr="00BE6834">
        <w:rPr>
          <w:sz w:val="28"/>
          <w:szCs w:val="28"/>
        </w:rPr>
        <w:t xml:space="preserve">-па «Об </w:t>
      </w:r>
      <w:r>
        <w:rPr>
          <w:sz w:val="28"/>
          <w:szCs w:val="28"/>
        </w:rPr>
        <w:t xml:space="preserve">утверждении Положения о региональном государственном контроле (надзоре) в области охраны и использования особо охраняемых природных территорий регионального значения» </w:t>
      </w:r>
      <w:r w:rsidRPr="004528EA">
        <w:rPr>
          <w:sz w:val="28"/>
          <w:szCs w:val="28"/>
        </w:rPr>
        <w:t xml:space="preserve">(в редакции постановлений Администрации Курской области от 11.02.2022 № 112-па, </w:t>
      </w:r>
      <w:r w:rsidR="000D5164">
        <w:rPr>
          <w:sz w:val="28"/>
          <w:szCs w:val="28"/>
        </w:rPr>
        <w:t xml:space="preserve">от </w:t>
      </w:r>
      <w:r w:rsidRPr="004528EA">
        <w:rPr>
          <w:sz w:val="28"/>
          <w:szCs w:val="28"/>
        </w:rPr>
        <w:t>14.03.2022 № 226-па</w:t>
      </w:r>
      <w:r w:rsidR="001508FF">
        <w:rPr>
          <w:sz w:val="28"/>
          <w:szCs w:val="28"/>
        </w:rPr>
        <w:t xml:space="preserve">, </w:t>
      </w:r>
      <w:r w:rsidR="0061719B">
        <w:rPr>
          <w:sz w:val="28"/>
          <w:szCs w:val="28"/>
        </w:rPr>
        <w:t>постановлени</w:t>
      </w:r>
      <w:r w:rsidR="009C175D">
        <w:rPr>
          <w:sz w:val="28"/>
          <w:szCs w:val="28"/>
        </w:rPr>
        <w:t>я</w:t>
      </w:r>
      <w:r w:rsidR="0061719B">
        <w:rPr>
          <w:sz w:val="28"/>
          <w:szCs w:val="28"/>
        </w:rPr>
        <w:t xml:space="preserve"> Правительства Курской области </w:t>
      </w:r>
      <w:r w:rsidR="001508FF">
        <w:rPr>
          <w:sz w:val="28"/>
          <w:szCs w:val="28"/>
        </w:rPr>
        <w:t>от 11.04.2023 № 443-пп</w:t>
      </w:r>
      <w:r w:rsidR="005B4E97">
        <w:rPr>
          <w:sz w:val="28"/>
          <w:szCs w:val="28"/>
        </w:rPr>
        <w:t xml:space="preserve">,           </w:t>
      </w:r>
      <w:r w:rsidR="005B4E97" w:rsidRPr="0063155B">
        <w:rPr>
          <w:sz w:val="28"/>
          <w:szCs w:val="28"/>
        </w:rPr>
        <w:t>от</w:t>
      </w:r>
      <w:r w:rsidR="005B4E97">
        <w:rPr>
          <w:sz w:val="28"/>
          <w:szCs w:val="28"/>
        </w:rPr>
        <w:t xml:space="preserve"> </w:t>
      </w:r>
      <w:r w:rsidR="005B4E97" w:rsidRPr="0063155B">
        <w:rPr>
          <w:sz w:val="28"/>
          <w:szCs w:val="28"/>
        </w:rPr>
        <w:t>30.10.2023</w:t>
      </w:r>
      <w:r w:rsidR="005B4E97">
        <w:rPr>
          <w:sz w:val="28"/>
          <w:szCs w:val="28"/>
        </w:rPr>
        <w:t xml:space="preserve"> №</w:t>
      </w:r>
      <w:r w:rsidR="005B4E97" w:rsidRPr="0063155B">
        <w:rPr>
          <w:sz w:val="28"/>
          <w:szCs w:val="28"/>
        </w:rPr>
        <w:t xml:space="preserve"> 1128-пп, от 02.09.2024</w:t>
      </w:r>
      <w:r w:rsidR="005B4E97">
        <w:rPr>
          <w:sz w:val="28"/>
          <w:szCs w:val="28"/>
        </w:rPr>
        <w:t xml:space="preserve"> </w:t>
      </w:r>
      <w:r w:rsidR="005B4E97" w:rsidRPr="0063155B">
        <w:rPr>
          <w:sz w:val="28"/>
          <w:szCs w:val="28"/>
        </w:rPr>
        <w:t>№ 724-пп</w:t>
      </w:r>
      <w:r w:rsidR="005B4E97">
        <w:rPr>
          <w:sz w:val="28"/>
          <w:szCs w:val="28"/>
        </w:rPr>
        <w:t>, от 19.12.2024 № 1096-пп</w:t>
      </w:r>
      <w:r w:rsidRPr="004528EA">
        <w:rPr>
          <w:sz w:val="28"/>
          <w:szCs w:val="28"/>
        </w:rPr>
        <w:t>)</w:t>
      </w:r>
      <w:r w:rsidR="004528EA">
        <w:rPr>
          <w:sz w:val="28"/>
          <w:szCs w:val="28"/>
        </w:rPr>
        <w:t>.</w:t>
      </w:r>
    </w:p>
    <w:p w:rsidR="00EC2300" w:rsidRPr="009D5A14" w:rsidRDefault="00EC2300" w:rsidP="00EC2300">
      <w:pPr>
        <w:rPr>
          <w:sz w:val="28"/>
          <w:szCs w:val="28"/>
        </w:rPr>
      </w:pPr>
    </w:p>
    <w:p w:rsidR="00EC2300" w:rsidRDefault="00EC2300" w:rsidP="00EC2300">
      <w:pPr>
        <w:rPr>
          <w:sz w:val="28"/>
          <w:szCs w:val="28"/>
        </w:rPr>
      </w:pPr>
    </w:p>
    <w:p w:rsidR="00516D0D" w:rsidRDefault="00516D0D" w:rsidP="00EC2300">
      <w:pPr>
        <w:rPr>
          <w:sz w:val="28"/>
          <w:szCs w:val="28"/>
        </w:rPr>
      </w:pPr>
    </w:p>
    <w:p w:rsidR="00222627" w:rsidRDefault="00222627" w:rsidP="00222627">
      <w:pPr>
        <w:rPr>
          <w:sz w:val="28"/>
          <w:szCs w:val="28"/>
        </w:rPr>
      </w:pPr>
      <w:r>
        <w:rPr>
          <w:sz w:val="28"/>
          <w:szCs w:val="28"/>
        </w:rPr>
        <w:t xml:space="preserve">Временно исполняющий обязанности </w:t>
      </w:r>
    </w:p>
    <w:p w:rsidR="00222627" w:rsidRDefault="00222627" w:rsidP="00222627">
      <w:pPr>
        <w:rPr>
          <w:sz w:val="28"/>
          <w:szCs w:val="28"/>
        </w:rPr>
      </w:pPr>
      <w:r>
        <w:rPr>
          <w:sz w:val="28"/>
          <w:szCs w:val="28"/>
        </w:rPr>
        <w:t>первого заместителя</w:t>
      </w:r>
      <w:r>
        <w:t xml:space="preserve"> </w:t>
      </w:r>
      <w:r>
        <w:rPr>
          <w:sz w:val="28"/>
          <w:szCs w:val="28"/>
        </w:rPr>
        <w:t xml:space="preserve">Губернатора </w:t>
      </w:r>
    </w:p>
    <w:p w:rsidR="00222627" w:rsidRDefault="00222627" w:rsidP="00222627">
      <w:r>
        <w:rPr>
          <w:sz w:val="28"/>
          <w:szCs w:val="28"/>
        </w:rPr>
        <w:t>Курской области –</w:t>
      </w:r>
    </w:p>
    <w:p w:rsidR="00222627" w:rsidRDefault="00222627" w:rsidP="00222627">
      <w:pPr>
        <w:jc w:val="both"/>
      </w:pPr>
      <w:r>
        <w:rPr>
          <w:sz w:val="28"/>
          <w:szCs w:val="28"/>
        </w:rPr>
        <w:t>Председателя Правительства</w:t>
      </w:r>
    </w:p>
    <w:p w:rsidR="00EC2300" w:rsidRPr="005B4E97" w:rsidRDefault="00222627" w:rsidP="00222627">
      <w:pPr>
        <w:rPr>
          <w:color w:val="FF0000"/>
          <w:sz w:val="28"/>
          <w:szCs w:val="28"/>
        </w:rPr>
      </w:pPr>
      <w:r>
        <w:rPr>
          <w:sz w:val="28"/>
          <w:szCs w:val="28"/>
        </w:rPr>
        <w:t>Курской области</w:t>
      </w:r>
      <w:r w:rsidR="00EC2300" w:rsidRPr="005B4E97">
        <w:rPr>
          <w:color w:val="FF0000"/>
          <w:sz w:val="28"/>
          <w:szCs w:val="28"/>
        </w:rPr>
        <w:t xml:space="preserve">       </w:t>
      </w:r>
      <w:r w:rsidR="00A569E1" w:rsidRPr="005B4E97">
        <w:rPr>
          <w:color w:val="FF0000"/>
          <w:sz w:val="28"/>
          <w:szCs w:val="28"/>
        </w:rPr>
        <w:t xml:space="preserve">                                                               </w:t>
      </w:r>
      <w:r w:rsidR="00EC2300" w:rsidRPr="005B4E97">
        <w:rPr>
          <w:color w:val="FF0000"/>
          <w:sz w:val="28"/>
          <w:szCs w:val="28"/>
        </w:rPr>
        <w:t xml:space="preserve">    </w:t>
      </w:r>
      <w:r w:rsidR="004528EA" w:rsidRPr="005B4E97">
        <w:rPr>
          <w:color w:val="FF0000"/>
          <w:sz w:val="28"/>
          <w:szCs w:val="28"/>
        </w:rPr>
        <w:t xml:space="preserve"> </w:t>
      </w:r>
      <w:r w:rsidR="009C175D" w:rsidRPr="005B4E97">
        <w:rPr>
          <w:color w:val="FF0000"/>
          <w:sz w:val="28"/>
          <w:szCs w:val="28"/>
        </w:rPr>
        <w:t xml:space="preserve">          </w:t>
      </w:r>
      <w:r>
        <w:rPr>
          <w:sz w:val="28"/>
          <w:szCs w:val="28"/>
        </w:rPr>
        <w:t xml:space="preserve">А.Е. </w:t>
      </w:r>
      <w:proofErr w:type="spellStart"/>
      <w:r>
        <w:rPr>
          <w:sz w:val="28"/>
          <w:szCs w:val="28"/>
        </w:rPr>
        <w:t>Чепик</w:t>
      </w:r>
      <w:proofErr w:type="spellEnd"/>
    </w:p>
    <w:p w:rsidR="00EC72BF" w:rsidRPr="00EE1C9F" w:rsidRDefault="00DD29AD" w:rsidP="00DD29AD">
      <w:pPr>
        <w:spacing w:after="160" w:line="259" w:lineRule="auto"/>
      </w:pPr>
      <w:r>
        <w:br w:type="page"/>
      </w:r>
    </w:p>
    <w:p w:rsidR="00FA4C8C" w:rsidRDefault="00FA4C8C" w:rsidP="009E7082">
      <w:pPr>
        <w:keepNext/>
        <w:snapToGrid w:val="0"/>
        <w:jc w:val="right"/>
        <w:rPr>
          <w:sz w:val="28"/>
          <w:szCs w:val="28"/>
        </w:rPr>
        <w:sectPr w:rsidR="00FA4C8C" w:rsidSect="00FA4C8C">
          <w:headerReference w:type="default" r:id="rId8"/>
          <w:pgSz w:w="11906" w:h="16838"/>
          <w:pgMar w:top="1134" w:right="850" w:bottom="1134" w:left="1701" w:header="708" w:footer="708" w:gutter="0"/>
          <w:pgNumType w:start="0"/>
          <w:cols w:space="708"/>
          <w:titlePg/>
          <w:docGrid w:linePitch="360"/>
        </w:sectPr>
      </w:pPr>
      <w:bookmarkStart w:id="0" w:name="_Hlk121131756"/>
    </w:p>
    <w:tbl>
      <w:tblPr>
        <w:tblW w:w="9322" w:type="dxa"/>
        <w:tblLook w:val="0000" w:firstRow="0" w:lastRow="0" w:firstColumn="0" w:lastColumn="0" w:noHBand="0" w:noVBand="0"/>
      </w:tblPr>
      <w:tblGrid>
        <w:gridCol w:w="4361"/>
        <w:gridCol w:w="4961"/>
      </w:tblGrid>
      <w:tr w:rsidR="00EC2300" w:rsidTr="007C63BC">
        <w:trPr>
          <w:trHeight w:val="1408"/>
        </w:trPr>
        <w:tc>
          <w:tcPr>
            <w:tcW w:w="4361" w:type="dxa"/>
            <w:shd w:val="clear" w:color="auto" w:fill="auto"/>
          </w:tcPr>
          <w:p w:rsidR="00EC2300" w:rsidRDefault="00EC2300" w:rsidP="009E7082">
            <w:pPr>
              <w:keepNext/>
              <w:snapToGrid w:val="0"/>
              <w:jc w:val="right"/>
              <w:rPr>
                <w:sz w:val="28"/>
                <w:szCs w:val="28"/>
              </w:rPr>
            </w:pPr>
          </w:p>
        </w:tc>
        <w:tc>
          <w:tcPr>
            <w:tcW w:w="4961" w:type="dxa"/>
            <w:shd w:val="clear" w:color="auto" w:fill="auto"/>
          </w:tcPr>
          <w:p w:rsidR="00EC2300" w:rsidRDefault="00EC2300" w:rsidP="00943C69">
            <w:pPr>
              <w:keepNext/>
              <w:ind w:right="-147"/>
              <w:jc w:val="center"/>
            </w:pPr>
            <w:r>
              <w:rPr>
                <w:sz w:val="28"/>
                <w:szCs w:val="28"/>
              </w:rPr>
              <w:t>УТВЕРЖДЕН</w:t>
            </w:r>
            <w:r w:rsidR="00A569E1">
              <w:rPr>
                <w:sz w:val="28"/>
                <w:szCs w:val="28"/>
              </w:rPr>
              <w:t>Ы</w:t>
            </w:r>
          </w:p>
          <w:p w:rsidR="00EC2300" w:rsidRDefault="00675C90" w:rsidP="00943C69">
            <w:pPr>
              <w:keepNext/>
              <w:ind w:right="-147"/>
              <w:jc w:val="center"/>
            </w:pPr>
            <w:r>
              <w:rPr>
                <w:sz w:val="28"/>
                <w:szCs w:val="28"/>
              </w:rPr>
              <w:t>постановлением</w:t>
            </w:r>
            <w:r w:rsidR="00EC2300">
              <w:rPr>
                <w:sz w:val="28"/>
                <w:szCs w:val="28"/>
              </w:rPr>
              <w:t xml:space="preserve"> </w:t>
            </w:r>
            <w:r w:rsidR="00EB58F4">
              <w:rPr>
                <w:sz w:val="28"/>
                <w:szCs w:val="28"/>
              </w:rPr>
              <w:t>Правительства</w:t>
            </w:r>
          </w:p>
          <w:p w:rsidR="00EC2300" w:rsidRDefault="00EC2300" w:rsidP="00943C69">
            <w:pPr>
              <w:keepNext/>
              <w:ind w:right="-147"/>
              <w:jc w:val="center"/>
            </w:pPr>
            <w:r>
              <w:rPr>
                <w:sz w:val="28"/>
                <w:szCs w:val="28"/>
              </w:rPr>
              <w:t>Курской области</w:t>
            </w:r>
          </w:p>
          <w:p w:rsidR="00EC2300" w:rsidRPr="00DD29AD" w:rsidRDefault="00EC2300" w:rsidP="00943C69">
            <w:pPr>
              <w:keepNext/>
              <w:ind w:right="-147"/>
              <w:jc w:val="center"/>
            </w:pPr>
            <w:r>
              <w:rPr>
                <w:sz w:val="28"/>
                <w:szCs w:val="28"/>
              </w:rPr>
              <w:t>от_____________ №__________</w:t>
            </w:r>
          </w:p>
        </w:tc>
      </w:tr>
    </w:tbl>
    <w:p w:rsidR="00DD29AD" w:rsidRDefault="00DD29AD" w:rsidP="00EC2300">
      <w:pPr>
        <w:jc w:val="center"/>
        <w:rPr>
          <w:b/>
          <w:bCs/>
          <w:sz w:val="28"/>
          <w:szCs w:val="28"/>
        </w:rPr>
      </w:pPr>
    </w:p>
    <w:p w:rsidR="00A569E1" w:rsidRDefault="00A569E1" w:rsidP="00EC2300">
      <w:pPr>
        <w:jc w:val="center"/>
        <w:rPr>
          <w:b/>
          <w:bCs/>
          <w:sz w:val="28"/>
          <w:szCs w:val="28"/>
        </w:rPr>
      </w:pPr>
    </w:p>
    <w:p w:rsidR="00A569E1" w:rsidRDefault="00A569E1" w:rsidP="00A569E1">
      <w:pPr>
        <w:jc w:val="center"/>
      </w:pPr>
      <w:r>
        <w:rPr>
          <w:b/>
          <w:sz w:val="28"/>
          <w:szCs w:val="28"/>
        </w:rPr>
        <w:t xml:space="preserve">ИЗМЕНЕНИЯ, </w:t>
      </w:r>
    </w:p>
    <w:p w:rsidR="00A569E1" w:rsidRDefault="00A569E1" w:rsidP="00A569E1">
      <w:pPr>
        <w:jc w:val="center"/>
      </w:pPr>
      <w:r>
        <w:rPr>
          <w:b/>
          <w:sz w:val="28"/>
          <w:szCs w:val="28"/>
        </w:rPr>
        <w:t>которые вносятся в постановление Администрации Курской области от 2</w:t>
      </w:r>
      <w:r w:rsidR="006C2267">
        <w:rPr>
          <w:b/>
          <w:sz w:val="28"/>
          <w:szCs w:val="28"/>
        </w:rPr>
        <w:t>9</w:t>
      </w:r>
      <w:r>
        <w:rPr>
          <w:b/>
          <w:sz w:val="28"/>
          <w:szCs w:val="28"/>
        </w:rPr>
        <w:t>.</w:t>
      </w:r>
      <w:r w:rsidR="006C2267">
        <w:rPr>
          <w:b/>
          <w:sz w:val="28"/>
          <w:szCs w:val="28"/>
        </w:rPr>
        <w:t>11</w:t>
      </w:r>
      <w:r>
        <w:rPr>
          <w:b/>
          <w:sz w:val="28"/>
          <w:szCs w:val="28"/>
        </w:rPr>
        <w:t>.20</w:t>
      </w:r>
      <w:r w:rsidR="006C2267">
        <w:rPr>
          <w:b/>
          <w:sz w:val="28"/>
          <w:szCs w:val="28"/>
        </w:rPr>
        <w:t>21</w:t>
      </w:r>
      <w:r>
        <w:rPr>
          <w:b/>
          <w:sz w:val="28"/>
          <w:szCs w:val="28"/>
        </w:rPr>
        <w:t xml:space="preserve"> № </w:t>
      </w:r>
      <w:r w:rsidR="006C2267">
        <w:rPr>
          <w:b/>
          <w:sz w:val="28"/>
          <w:szCs w:val="28"/>
        </w:rPr>
        <w:t>1246</w:t>
      </w:r>
      <w:r>
        <w:rPr>
          <w:b/>
          <w:sz w:val="28"/>
          <w:szCs w:val="28"/>
        </w:rPr>
        <w:t xml:space="preserve">-па «Об утверждении </w:t>
      </w:r>
      <w:r w:rsidR="006C2267">
        <w:rPr>
          <w:b/>
          <w:sz w:val="28"/>
          <w:szCs w:val="28"/>
        </w:rPr>
        <w:t xml:space="preserve">Положения о региональном государственном контроле (надзоре) в области охраны и использования </w:t>
      </w:r>
      <w:r>
        <w:rPr>
          <w:b/>
          <w:sz w:val="28"/>
          <w:szCs w:val="28"/>
        </w:rPr>
        <w:t xml:space="preserve">особо охраняемых природных территорий </w:t>
      </w:r>
      <w:r w:rsidR="006C2267">
        <w:rPr>
          <w:b/>
          <w:sz w:val="28"/>
          <w:szCs w:val="28"/>
        </w:rPr>
        <w:t>регионального значения</w:t>
      </w:r>
      <w:r>
        <w:rPr>
          <w:b/>
          <w:sz w:val="28"/>
          <w:szCs w:val="28"/>
        </w:rPr>
        <w:t>»</w:t>
      </w:r>
    </w:p>
    <w:p w:rsidR="00A569E1" w:rsidRDefault="00A569E1" w:rsidP="007A2D69">
      <w:pPr>
        <w:ind w:firstLine="709"/>
        <w:jc w:val="center"/>
        <w:rPr>
          <w:b/>
          <w:sz w:val="26"/>
          <w:szCs w:val="26"/>
        </w:rPr>
      </w:pPr>
    </w:p>
    <w:p w:rsidR="00624BEB" w:rsidRPr="00D63A74" w:rsidRDefault="00624BEB" w:rsidP="007A2D69">
      <w:pPr>
        <w:ind w:firstLine="709"/>
        <w:jc w:val="both"/>
        <w:rPr>
          <w:sz w:val="28"/>
          <w:szCs w:val="28"/>
        </w:rPr>
      </w:pPr>
      <w:bookmarkStart w:id="1" w:name="r"/>
      <w:bookmarkEnd w:id="1"/>
      <w:r w:rsidRPr="00D63A74">
        <w:rPr>
          <w:sz w:val="28"/>
          <w:szCs w:val="28"/>
        </w:rPr>
        <w:t>В Положении о региональном государственном контроле (надзоре) в области охраны и использования особо охраняемых природных территорий регионального значения, утвержденном указанным постановлением:</w:t>
      </w:r>
    </w:p>
    <w:p w:rsidR="00712C47" w:rsidRPr="00D63A74" w:rsidRDefault="00712C47" w:rsidP="007A2D69">
      <w:pPr>
        <w:ind w:firstLine="709"/>
        <w:jc w:val="both"/>
        <w:rPr>
          <w:sz w:val="28"/>
          <w:szCs w:val="28"/>
        </w:rPr>
      </w:pPr>
      <w:r w:rsidRPr="00D63A74">
        <w:rPr>
          <w:sz w:val="28"/>
          <w:szCs w:val="28"/>
        </w:rPr>
        <w:t>1</w:t>
      </w:r>
      <w:r w:rsidR="00624BEB" w:rsidRPr="00D63A74">
        <w:rPr>
          <w:sz w:val="28"/>
          <w:szCs w:val="28"/>
        </w:rPr>
        <w:t>)</w:t>
      </w:r>
      <w:r w:rsidRPr="00D63A74">
        <w:rPr>
          <w:sz w:val="28"/>
          <w:szCs w:val="28"/>
        </w:rPr>
        <w:t xml:space="preserve"> пункт 2.4 раздела 2 изложить в </w:t>
      </w:r>
      <w:r w:rsidR="004862BD" w:rsidRPr="00D63A74">
        <w:rPr>
          <w:sz w:val="28"/>
          <w:szCs w:val="28"/>
        </w:rPr>
        <w:t>следующей</w:t>
      </w:r>
      <w:r w:rsidRPr="00D63A74">
        <w:rPr>
          <w:sz w:val="28"/>
          <w:szCs w:val="28"/>
        </w:rPr>
        <w:t xml:space="preserve"> редакции:</w:t>
      </w:r>
    </w:p>
    <w:p w:rsidR="008637CE" w:rsidRPr="00D63A74" w:rsidRDefault="00712C47" w:rsidP="007A2D69">
      <w:pPr>
        <w:autoSpaceDE w:val="0"/>
        <w:autoSpaceDN w:val="0"/>
        <w:adjustRightInd w:val="0"/>
        <w:ind w:firstLine="709"/>
        <w:jc w:val="both"/>
        <w:rPr>
          <w:rFonts w:eastAsiaTheme="minorHAnsi"/>
          <w:sz w:val="28"/>
          <w:szCs w:val="28"/>
          <w:lang w:eastAsia="en-US"/>
        </w:rPr>
      </w:pPr>
      <w:r w:rsidRPr="00D63A74">
        <w:rPr>
          <w:sz w:val="28"/>
          <w:szCs w:val="28"/>
        </w:rPr>
        <w:t xml:space="preserve">«В отношении объектов контроля, отнесенных к категориям значительного, среднего или умеренного риска, </w:t>
      </w:r>
      <w:r w:rsidRPr="00D63A74">
        <w:rPr>
          <w:rFonts w:eastAsiaTheme="minorHAnsi"/>
          <w:sz w:val="28"/>
          <w:szCs w:val="28"/>
          <w:lang w:eastAsia="en-US"/>
        </w:rPr>
        <w:t xml:space="preserve">проведение плановых контрольных надзорных мероприятий не предусмотрено, </w:t>
      </w:r>
      <w:r w:rsidR="008637CE" w:rsidRPr="00D63A74">
        <w:rPr>
          <w:rFonts w:eastAsiaTheme="minorHAnsi"/>
          <w:sz w:val="28"/>
          <w:szCs w:val="28"/>
          <w:lang w:eastAsia="en-US"/>
        </w:rPr>
        <w:t>взамен проводятся обязательные профилактические визиты, периодичность которых определяется Правительством Российской Федерации.</w:t>
      </w:r>
      <w:r w:rsidR="001D0893" w:rsidRPr="00D63A74">
        <w:rPr>
          <w:rFonts w:eastAsiaTheme="minorHAnsi"/>
          <w:sz w:val="28"/>
          <w:szCs w:val="28"/>
          <w:lang w:eastAsia="en-US"/>
        </w:rPr>
        <w:t>».</w:t>
      </w:r>
    </w:p>
    <w:bookmarkEnd w:id="0"/>
    <w:p w:rsidR="004862BD" w:rsidRPr="00D63A74" w:rsidRDefault="00217C8D" w:rsidP="007A2D69">
      <w:pPr>
        <w:ind w:firstLine="709"/>
        <w:jc w:val="both"/>
        <w:rPr>
          <w:sz w:val="28"/>
          <w:szCs w:val="28"/>
        </w:rPr>
      </w:pPr>
      <w:r w:rsidRPr="00D63A74">
        <w:rPr>
          <w:sz w:val="28"/>
          <w:szCs w:val="28"/>
        </w:rPr>
        <w:t>2</w:t>
      </w:r>
      <w:r w:rsidR="004862BD" w:rsidRPr="00D63A74">
        <w:rPr>
          <w:sz w:val="28"/>
          <w:szCs w:val="28"/>
        </w:rPr>
        <w:t>)</w:t>
      </w:r>
      <w:r w:rsidRPr="00D63A74">
        <w:rPr>
          <w:sz w:val="28"/>
          <w:szCs w:val="28"/>
        </w:rPr>
        <w:t xml:space="preserve"> </w:t>
      </w:r>
      <w:r w:rsidR="004862BD" w:rsidRPr="00D63A74">
        <w:rPr>
          <w:sz w:val="28"/>
          <w:szCs w:val="28"/>
        </w:rPr>
        <w:t>в разделе 3:</w:t>
      </w:r>
      <w:bookmarkStart w:id="2" w:name="_GoBack"/>
      <w:bookmarkEnd w:id="2"/>
    </w:p>
    <w:p w:rsidR="00EA5B15" w:rsidRPr="00D63A74" w:rsidRDefault="004862BD" w:rsidP="007A2D69">
      <w:pPr>
        <w:ind w:firstLine="709"/>
        <w:jc w:val="both"/>
        <w:rPr>
          <w:sz w:val="28"/>
          <w:szCs w:val="28"/>
        </w:rPr>
      </w:pPr>
      <w:r w:rsidRPr="00D63A74">
        <w:rPr>
          <w:sz w:val="28"/>
          <w:szCs w:val="28"/>
        </w:rPr>
        <w:t>а) а</w:t>
      </w:r>
      <w:r w:rsidR="00EA5B15" w:rsidRPr="00D63A74">
        <w:rPr>
          <w:sz w:val="28"/>
          <w:szCs w:val="28"/>
        </w:rPr>
        <w:t>бзац 2 пункта 3.4 исключить;</w:t>
      </w:r>
    </w:p>
    <w:p w:rsidR="00EA5B15" w:rsidRPr="00D63A74" w:rsidRDefault="004862BD" w:rsidP="007A2D69">
      <w:pPr>
        <w:autoSpaceDE w:val="0"/>
        <w:autoSpaceDN w:val="0"/>
        <w:adjustRightInd w:val="0"/>
        <w:ind w:firstLine="709"/>
        <w:jc w:val="both"/>
        <w:rPr>
          <w:rFonts w:eastAsiaTheme="minorHAnsi"/>
          <w:sz w:val="28"/>
          <w:szCs w:val="28"/>
          <w:lang w:eastAsia="en-US"/>
        </w:rPr>
      </w:pPr>
      <w:r w:rsidRPr="00D63A74">
        <w:rPr>
          <w:rFonts w:eastAsiaTheme="minorHAnsi"/>
          <w:sz w:val="28"/>
          <w:szCs w:val="28"/>
          <w:lang w:eastAsia="en-US"/>
        </w:rPr>
        <w:t xml:space="preserve">б) </w:t>
      </w:r>
      <w:r w:rsidR="00436C9E" w:rsidRPr="00D63A74">
        <w:rPr>
          <w:rFonts w:eastAsiaTheme="minorHAnsi"/>
          <w:sz w:val="28"/>
          <w:szCs w:val="28"/>
          <w:lang w:eastAsia="en-US"/>
        </w:rPr>
        <w:t>подп</w:t>
      </w:r>
      <w:r w:rsidR="00EA5B15" w:rsidRPr="00D63A74">
        <w:rPr>
          <w:rFonts w:eastAsiaTheme="minorHAnsi"/>
          <w:sz w:val="28"/>
          <w:szCs w:val="28"/>
          <w:lang w:eastAsia="en-US"/>
        </w:rPr>
        <w:t xml:space="preserve">ункт 3.5.1 </w:t>
      </w:r>
      <w:r w:rsidRPr="00D63A74">
        <w:rPr>
          <w:rFonts w:eastAsiaTheme="minorHAnsi"/>
          <w:sz w:val="28"/>
          <w:szCs w:val="28"/>
          <w:lang w:eastAsia="en-US"/>
        </w:rPr>
        <w:t xml:space="preserve">пункта 3.5 </w:t>
      </w:r>
      <w:r w:rsidR="00EA5B15" w:rsidRPr="00D63A74">
        <w:rPr>
          <w:rFonts w:eastAsiaTheme="minorHAnsi"/>
          <w:sz w:val="28"/>
          <w:szCs w:val="28"/>
          <w:lang w:eastAsia="en-US"/>
        </w:rPr>
        <w:t>дополнить словами «,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r w:rsidR="00436C9E" w:rsidRPr="00D63A74">
        <w:rPr>
          <w:rFonts w:eastAsiaTheme="minorHAnsi"/>
          <w:sz w:val="28"/>
          <w:szCs w:val="28"/>
          <w:lang w:eastAsia="en-US"/>
        </w:rPr>
        <w:t>.</w:t>
      </w:r>
      <w:r w:rsidR="00EA5B15" w:rsidRPr="00D63A74">
        <w:rPr>
          <w:rFonts w:eastAsiaTheme="minorHAnsi"/>
          <w:sz w:val="28"/>
          <w:szCs w:val="28"/>
          <w:lang w:eastAsia="en-US"/>
        </w:rPr>
        <w:t>»;</w:t>
      </w:r>
    </w:p>
    <w:p w:rsidR="00C744D2" w:rsidRPr="00D63A74" w:rsidRDefault="00C744D2" w:rsidP="007A2D69">
      <w:pPr>
        <w:autoSpaceDE w:val="0"/>
        <w:autoSpaceDN w:val="0"/>
        <w:adjustRightInd w:val="0"/>
        <w:ind w:firstLine="709"/>
        <w:jc w:val="both"/>
        <w:rPr>
          <w:rFonts w:eastAsiaTheme="minorHAnsi"/>
          <w:sz w:val="28"/>
          <w:szCs w:val="28"/>
          <w:lang w:eastAsia="en-US"/>
        </w:rPr>
      </w:pPr>
      <w:r w:rsidRPr="00D63A74">
        <w:rPr>
          <w:rFonts w:eastAsiaTheme="minorHAnsi"/>
          <w:sz w:val="28"/>
          <w:szCs w:val="28"/>
          <w:lang w:eastAsia="en-US"/>
        </w:rPr>
        <w:t xml:space="preserve">в) пункт 3.6 дополнить словами «и путем записи на консультирование через Единый портал государственных услуг.». </w:t>
      </w:r>
    </w:p>
    <w:p w:rsidR="00522F40" w:rsidRPr="00D63A74" w:rsidRDefault="007455E5" w:rsidP="007A2D69">
      <w:pPr>
        <w:autoSpaceDE w:val="0"/>
        <w:autoSpaceDN w:val="0"/>
        <w:adjustRightInd w:val="0"/>
        <w:ind w:firstLine="709"/>
        <w:jc w:val="both"/>
        <w:rPr>
          <w:rFonts w:eastAsiaTheme="minorHAnsi"/>
          <w:sz w:val="28"/>
          <w:szCs w:val="28"/>
          <w:lang w:eastAsia="en-US"/>
        </w:rPr>
      </w:pPr>
      <w:r w:rsidRPr="00D63A74">
        <w:rPr>
          <w:rFonts w:eastAsiaTheme="minorHAnsi"/>
          <w:sz w:val="28"/>
          <w:szCs w:val="28"/>
          <w:lang w:eastAsia="en-US"/>
        </w:rPr>
        <w:t>г</w:t>
      </w:r>
      <w:r w:rsidR="004862BD" w:rsidRPr="00D63A74">
        <w:rPr>
          <w:rFonts w:eastAsiaTheme="minorHAnsi"/>
          <w:sz w:val="28"/>
          <w:szCs w:val="28"/>
          <w:lang w:eastAsia="en-US"/>
        </w:rPr>
        <w:t>)</w:t>
      </w:r>
      <w:r w:rsidR="00217C8D" w:rsidRPr="00D63A74">
        <w:rPr>
          <w:rFonts w:eastAsiaTheme="minorHAnsi"/>
          <w:sz w:val="28"/>
          <w:szCs w:val="28"/>
          <w:lang w:eastAsia="en-US"/>
        </w:rPr>
        <w:t xml:space="preserve"> </w:t>
      </w:r>
      <w:r w:rsidR="00522F40" w:rsidRPr="00D63A74">
        <w:rPr>
          <w:rFonts w:eastAsiaTheme="minorHAnsi"/>
          <w:sz w:val="28"/>
          <w:szCs w:val="28"/>
          <w:lang w:eastAsia="en-US"/>
        </w:rPr>
        <w:t xml:space="preserve">пункт 3.7 изложить в </w:t>
      </w:r>
      <w:r w:rsidR="004862BD" w:rsidRPr="00D63A74">
        <w:rPr>
          <w:rFonts w:eastAsiaTheme="minorHAnsi"/>
          <w:sz w:val="28"/>
          <w:szCs w:val="28"/>
          <w:lang w:eastAsia="en-US"/>
        </w:rPr>
        <w:t>следующей</w:t>
      </w:r>
      <w:r w:rsidR="00522F40" w:rsidRPr="00D63A74">
        <w:rPr>
          <w:rFonts w:eastAsiaTheme="minorHAnsi"/>
          <w:sz w:val="28"/>
          <w:szCs w:val="28"/>
          <w:lang w:eastAsia="en-US"/>
        </w:rPr>
        <w:t xml:space="preserve"> редакции:</w:t>
      </w:r>
    </w:p>
    <w:p w:rsidR="00522F40" w:rsidRPr="00D63A74" w:rsidRDefault="00522F40" w:rsidP="007A2D69">
      <w:pPr>
        <w:ind w:firstLine="709"/>
        <w:jc w:val="both"/>
        <w:rPr>
          <w:sz w:val="28"/>
          <w:szCs w:val="28"/>
        </w:rPr>
      </w:pPr>
      <w:r w:rsidRPr="00D63A74">
        <w:rPr>
          <w:sz w:val="28"/>
          <w:szCs w:val="28"/>
        </w:rPr>
        <w:t xml:space="preserve">«Профилактический визит проводится в форме профилактической беседы должностным лицом по месту осуществления деятельности контролируемого лица либо путем использования </w:t>
      </w:r>
      <w:proofErr w:type="spellStart"/>
      <w:proofErr w:type="gramStart"/>
      <w:r w:rsidRPr="00D63A74">
        <w:rPr>
          <w:sz w:val="28"/>
          <w:szCs w:val="28"/>
        </w:rPr>
        <w:t>видеоконференц</w:t>
      </w:r>
      <w:proofErr w:type="spellEnd"/>
      <w:r w:rsidRPr="00D63A74">
        <w:rPr>
          <w:sz w:val="28"/>
          <w:szCs w:val="28"/>
        </w:rPr>
        <w:t>-связи</w:t>
      </w:r>
      <w:proofErr w:type="gramEnd"/>
      <w:r w:rsidRPr="00D63A74">
        <w:rPr>
          <w:sz w:val="28"/>
          <w:szCs w:val="28"/>
        </w:rPr>
        <w:t xml:space="preserve"> или мобильного приложения «Инспектор». </w:t>
      </w:r>
    </w:p>
    <w:p w:rsidR="00522F40" w:rsidRPr="00D63A74" w:rsidRDefault="00522F40" w:rsidP="007A2D69">
      <w:pPr>
        <w:ind w:firstLine="709"/>
        <w:jc w:val="both"/>
        <w:rPr>
          <w:sz w:val="28"/>
          <w:szCs w:val="28"/>
        </w:rPr>
      </w:pPr>
      <w:r w:rsidRPr="00D63A74">
        <w:rPr>
          <w:sz w:val="28"/>
          <w:szCs w:val="28"/>
        </w:rPr>
        <w:t>3.7.1.</w:t>
      </w:r>
      <w:r w:rsidR="005952A8" w:rsidRPr="00D63A74">
        <w:rPr>
          <w:sz w:val="28"/>
          <w:szCs w:val="28"/>
        </w:rPr>
        <w:t xml:space="preserve"> В</w:t>
      </w:r>
      <w:r w:rsidRPr="00D63A74">
        <w:rPr>
          <w:sz w:val="28"/>
          <w:szCs w:val="28"/>
        </w:rPr>
        <w:t xml:space="preserve">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 </w:t>
      </w:r>
    </w:p>
    <w:p w:rsidR="00522F40" w:rsidRPr="00D63A74" w:rsidRDefault="000C67EB" w:rsidP="007A2D69">
      <w:pPr>
        <w:ind w:firstLine="709"/>
        <w:jc w:val="both"/>
        <w:rPr>
          <w:sz w:val="28"/>
          <w:szCs w:val="28"/>
        </w:rPr>
      </w:pPr>
      <w:r w:rsidRPr="00D63A74">
        <w:rPr>
          <w:sz w:val="28"/>
          <w:szCs w:val="28"/>
        </w:rPr>
        <w:lastRenderedPageBreak/>
        <w:t xml:space="preserve">3.7.2. </w:t>
      </w:r>
      <w:r w:rsidR="00522F40" w:rsidRPr="00D63A74">
        <w:rPr>
          <w:sz w:val="28"/>
          <w:szCs w:val="28"/>
        </w:rPr>
        <w:t xml:space="preserve">Профилактический визит проводится по инициативе </w:t>
      </w:r>
      <w:r w:rsidR="00CC3015" w:rsidRPr="00D63A74">
        <w:rPr>
          <w:sz w:val="28"/>
          <w:szCs w:val="28"/>
        </w:rPr>
        <w:t>ОКУ «Дирекция ООПТ»</w:t>
      </w:r>
      <w:r w:rsidR="00522F40" w:rsidRPr="00D63A74">
        <w:rPr>
          <w:sz w:val="28"/>
          <w:szCs w:val="28"/>
        </w:rPr>
        <w:t xml:space="preserve"> (обязательный профилактический визит) или по инициативе контролируемого лица. </w:t>
      </w:r>
    </w:p>
    <w:p w:rsidR="00522F40" w:rsidRPr="00D63A74" w:rsidRDefault="000C67EB" w:rsidP="007A2D69">
      <w:pPr>
        <w:ind w:firstLine="709"/>
        <w:jc w:val="both"/>
        <w:rPr>
          <w:sz w:val="28"/>
          <w:szCs w:val="28"/>
        </w:rPr>
      </w:pPr>
      <w:r w:rsidRPr="00D63A74">
        <w:rPr>
          <w:sz w:val="28"/>
          <w:szCs w:val="28"/>
        </w:rPr>
        <w:t xml:space="preserve">3.7.3. </w:t>
      </w:r>
      <w:r w:rsidR="00522F40" w:rsidRPr="00D63A74">
        <w:rPr>
          <w:sz w:val="28"/>
          <w:szCs w:val="28"/>
        </w:rPr>
        <w:t xml:space="preserve">Обязательный профилактический визит. </w:t>
      </w:r>
    </w:p>
    <w:p w:rsidR="00F94C95" w:rsidRPr="00D63A74" w:rsidRDefault="00522F40" w:rsidP="007A2D69">
      <w:pPr>
        <w:ind w:firstLine="709"/>
        <w:jc w:val="both"/>
        <w:rPr>
          <w:sz w:val="28"/>
          <w:szCs w:val="28"/>
        </w:rPr>
      </w:pPr>
      <w:r w:rsidRPr="00D63A74">
        <w:rPr>
          <w:sz w:val="28"/>
          <w:szCs w:val="28"/>
        </w:rPr>
        <w:t>Обязательный профилактический визит проводится</w:t>
      </w:r>
      <w:r w:rsidR="00F94C95" w:rsidRPr="00D63A74">
        <w:rPr>
          <w:sz w:val="28"/>
          <w:szCs w:val="28"/>
        </w:rPr>
        <w:t xml:space="preserve"> </w:t>
      </w:r>
      <w:r w:rsidRPr="00D63A74">
        <w:rPr>
          <w:sz w:val="28"/>
          <w:szCs w:val="28"/>
        </w:rPr>
        <w:t>в отношении контролируемых лиц, отнесенных к определенной категории риска</w:t>
      </w:r>
      <w:r w:rsidR="00F94C95" w:rsidRPr="00D63A74">
        <w:rPr>
          <w:sz w:val="28"/>
          <w:szCs w:val="28"/>
        </w:rPr>
        <w:t>.</w:t>
      </w:r>
    </w:p>
    <w:p w:rsidR="00F94C95" w:rsidRPr="00D63A74" w:rsidRDefault="00F94C95" w:rsidP="007A2D69">
      <w:pPr>
        <w:ind w:firstLine="709"/>
        <w:jc w:val="both"/>
        <w:rPr>
          <w:sz w:val="28"/>
          <w:szCs w:val="28"/>
        </w:rPr>
      </w:pPr>
      <w:r w:rsidRPr="00D63A74">
        <w:rPr>
          <w:sz w:val="28"/>
          <w:szCs w:val="28"/>
        </w:rPr>
        <w:t xml:space="preserve">Обязательный профилактический визит проводится </w:t>
      </w:r>
      <w:r w:rsidR="00522F40" w:rsidRPr="00D63A74">
        <w:rPr>
          <w:sz w:val="28"/>
          <w:szCs w:val="28"/>
        </w:rPr>
        <w:t>по поручению</w:t>
      </w:r>
      <w:r w:rsidRPr="00D63A74">
        <w:rPr>
          <w:sz w:val="28"/>
          <w:szCs w:val="28"/>
        </w:rPr>
        <w:t xml:space="preserve">  </w:t>
      </w:r>
      <w:r w:rsidR="00522F40" w:rsidRPr="00D63A74">
        <w:rPr>
          <w:sz w:val="28"/>
          <w:szCs w:val="28"/>
        </w:rPr>
        <w:t xml:space="preserve"> Президента Российской Федерации</w:t>
      </w:r>
      <w:r w:rsidRPr="00D63A74">
        <w:rPr>
          <w:sz w:val="28"/>
          <w:szCs w:val="28"/>
        </w:rPr>
        <w:t xml:space="preserve">, </w:t>
      </w:r>
      <w:r w:rsidR="00522F40" w:rsidRPr="00D63A74">
        <w:rPr>
          <w:sz w:val="28"/>
          <w:szCs w:val="28"/>
        </w:rPr>
        <w:t>Председателя Правительства Российской Федерации или Заместителя Председателя Правительства Российской Федерации</w:t>
      </w:r>
      <w:r w:rsidRPr="00D63A74">
        <w:rPr>
          <w:sz w:val="28"/>
          <w:szCs w:val="28"/>
        </w:rPr>
        <w:t>, Губернатора Курской области.</w:t>
      </w:r>
    </w:p>
    <w:p w:rsidR="00522F40" w:rsidRPr="00D63A74" w:rsidRDefault="00522F40" w:rsidP="007A2D69">
      <w:pPr>
        <w:ind w:firstLine="709"/>
        <w:jc w:val="both"/>
        <w:rPr>
          <w:sz w:val="28"/>
          <w:szCs w:val="28"/>
        </w:rPr>
      </w:pPr>
      <w:r w:rsidRPr="00D63A74">
        <w:rPr>
          <w:sz w:val="28"/>
          <w:szCs w:val="28"/>
        </w:rPr>
        <w:t xml:space="preserve">Обязательный профилактический визит не предусматривает отказ контролируемого лица от его проведения. </w:t>
      </w:r>
    </w:p>
    <w:p w:rsidR="00F94C95" w:rsidRPr="00D63A74" w:rsidRDefault="00F94C95" w:rsidP="007A2D69">
      <w:pPr>
        <w:autoSpaceDE w:val="0"/>
        <w:autoSpaceDN w:val="0"/>
        <w:adjustRightInd w:val="0"/>
        <w:ind w:firstLine="709"/>
        <w:jc w:val="both"/>
        <w:rPr>
          <w:rFonts w:eastAsiaTheme="minorHAnsi"/>
          <w:sz w:val="28"/>
          <w:szCs w:val="28"/>
          <w:lang w:eastAsia="en-US"/>
        </w:rPr>
      </w:pPr>
      <w:r w:rsidRPr="00D63A74">
        <w:rPr>
          <w:rFonts w:eastAsiaTheme="minorHAnsi"/>
          <w:sz w:val="28"/>
          <w:szCs w:val="28"/>
          <w:lang w:eastAsia="en-US"/>
        </w:rPr>
        <w:t>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F94C95" w:rsidRPr="00D63A74" w:rsidRDefault="00F94C95" w:rsidP="007A2D69">
      <w:pPr>
        <w:autoSpaceDE w:val="0"/>
        <w:autoSpaceDN w:val="0"/>
        <w:adjustRightInd w:val="0"/>
        <w:ind w:firstLine="709"/>
        <w:jc w:val="both"/>
        <w:rPr>
          <w:rFonts w:eastAsiaTheme="minorHAnsi"/>
          <w:sz w:val="28"/>
          <w:szCs w:val="28"/>
          <w:lang w:eastAsia="en-US"/>
        </w:rPr>
      </w:pPr>
      <w:r w:rsidRPr="00D63A74">
        <w:rPr>
          <w:rFonts w:eastAsiaTheme="minorHAnsi"/>
          <w:sz w:val="28"/>
          <w:szCs w:val="28"/>
          <w:lang w:eastAsia="en-US"/>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F94C95" w:rsidRPr="00D63A74" w:rsidRDefault="00F94C95" w:rsidP="007A2D69">
      <w:pPr>
        <w:autoSpaceDE w:val="0"/>
        <w:autoSpaceDN w:val="0"/>
        <w:adjustRightInd w:val="0"/>
        <w:ind w:firstLine="709"/>
        <w:jc w:val="both"/>
        <w:rPr>
          <w:rFonts w:eastAsiaTheme="minorHAnsi"/>
          <w:sz w:val="28"/>
          <w:szCs w:val="28"/>
          <w:lang w:eastAsia="en-US"/>
        </w:rPr>
      </w:pPr>
      <w:r w:rsidRPr="00D63A74">
        <w:rPr>
          <w:rFonts w:eastAsiaTheme="minorHAnsi"/>
          <w:sz w:val="28"/>
          <w:szCs w:val="28"/>
          <w:lang w:eastAsia="en-US"/>
        </w:rPr>
        <w:t xml:space="preserve">По окончании проведения обязательного профилактического визита составляется акт о проведении обязательного профилактического визита (далее - акт обязательного профилактического визита) в порядке, предусмотренном </w:t>
      </w:r>
      <w:hyperlink r:id="rId9" w:history="1">
        <w:r w:rsidRPr="00D63A74">
          <w:rPr>
            <w:rFonts w:eastAsiaTheme="minorHAnsi"/>
            <w:color w:val="000000" w:themeColor="text1"/>
            <w:sz w:val="28"/>
            <w:szCs w:val="28"/>
            <w:lang w:eastAsia="en-US"/>
          </w:rPr>
          <w:t>статьей 90</w:t>
        </w:r>
      </w:hyperlink>
      <w:r w:rsidRPr="00D63A74">
        <w:rPr>
          <w:rFonts w:eastAsiaTheme="minorHAnsi"/>
          <w:sz w:val="28"/>
          <w:szCs w:val="28"/>
          <w:lang w:eastAsia="en-US"/>
        </w:rPr>
        <w:t xml:space="preserve"> Федерального закона № 248-ФЗ контрольных (надзорных) мероприятий.</w:t>
      </w:r>
    </w:p>
    <w:p w:rsidR="005A6A06" w:rsidRPr="00D63A74" w:rsidRDefault="005A6A06" w:rsidP="007A2D69">
      <w:pPr>
        <w:autoSpaceDE w:val="0"/>
        <w:autoSpaceDN w:val="0"/>
        <w:adjustRightInd w:val="0"/>
        <w:ind w:firstLine="709"/>
        <w:jc w:val="both"/>
        <w:rPr>
          <w:rFonts w:eastAsiaTheme="minorHAnsi"/>
          <w:sz w:val="28"/>
          <w:szCs w:val="28"/>
          <w:lang w:eastAsia="en-US"/>
        </w:rPr>
      </w:pPr>
      <w:r w:rsidRPr="00D63A74">
        <w:rPr>
          <w:rFonts w:eastAsiaTheme="minorHAnsi"/>
          <w:sz w:val="28"/>
          <w:szCs w:val="28"/>
          <w:lang w:eastAsia="en-US"/>
        </w:rPr>
        <w:t xml:space="preserve">Контролируемое лицо или его представитель знакомится с содержанием акта обязательного профилактического визита в порядке, предусмотренном </w:t>
      </w:r>
      <w:hyperlink r:id="rId10" w:history="1">
        <w:r w:rsidRPr="00D63A74">
          <w:rPr>
            <w:rFonts w:eastAsiaTheme="minorHAnsi"/>
            <w:color w:val="000000" w:themeColor="text1"/>
            <w:sz w:val="28"/>
            <w:szCs w:val="28"/>
            <w:lang w:eastAsia="en-US"/>
          </w:rPr>
          <w:t>статьей 88</w:t>
        </w:r>
      </w:hyperlink>
      <w:r w:rsidRPr="00D63A74">
        <w:rPr>
          <w:rFonts w:eastAsiaTheme="minorHAnsi"/>
          <w:color w:val="000000" w:themeColor="text1"/>
          <w:sz w:val="28"/>
          <w:szCs w:val="28"/>
          <w:lang w:eastAsia="en-US"/>
        </w:rPr>
        <w:t xml:space="preserve"> </w:t>
      </w:r>
      <w:r w:rsidRPr="00D63A74">
        <w:rPr>
          <w:rFonts w:eastAsiaTheme="minorHAnsi"/>
          <w:sz w:val="28"/>
          <w:szCs w:val="28"/>
          <w:lang w:eastAsia="en-US"/>
        </w:rPr>
        <w:t>Федерального закона № 248-ФЗ для контрольных (надзорных) мероприятий.</w:t>
      </w:r>
    </w:p>
    <w:p w:rsidR="005A6A06" w:rsidRPr="00D63A74" w:rsidRDefault="005A6A06" w:rsidP="007A2D69">
      <w:pPr>
        <w:autoSpaceDE w:val="0"/>
        <w:autoSpaceDN w:val="0"/>
        <w:adjustRightInd w:val="0"/>
        <w:ind w:firstLine="709"/>
        <w:jc w:val="both"/>
        <w:rPr>
          <w:rFonts w:eastAsiaTheme="minorHAnsi"/>
          <w:sz w:val="28"/>
          <w:szCs w:val="28"/>
          <w:lang w:eastAsia="en-US"/>
        </w:rPr>
      </w:pPr>
      <w:r w:rsidRPr="00D63A74">
        <w:rPr>
          <w:rFonts w:eastAsiaTheme="minorHAnsi"/>
          <w:sz w:val="28"/>
          <w:szCs w:val="28"/>
          <w:lang w:eastAsia="en-US"/>
        </w:rPr>
        <w:t xml:space="preserve">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r:id="rId11" w:history="1">
        <w:r w:rsidRPr="00D63A74">
          <w:rPr>
            <w:rFonts w:eastAsiaTheme="minorHAnsi"/>
            <w:color w:val="000000" w:themeColor="text1"/>
            <w:sz w:val="28"/>
            <w:szCs w:val="28"/>
            <w:lang w:eastAsia="en-US"/>
          </w:rPr>
          <w:t>частью 10 статьи 65</w:t>
        </w:r>
      </w:hyperlink>
      <w:r w:rsidRPr="00D63A74">
        <w:rPr>
          <w:rFonts w:eastAsiaTheme="minorHAnsi"/>
          <w:color w:val="000000" w:themeColor="text1"/>
          <w:sz w:val="28"/>
          <w:szCs w:val="28"/>
          <w:lang w:eastAsia="en-US"/>
        </w:rPr>
        <w:t xml:space="preserve"> </w:t>
      </w:r>
      <w:r w:rsidRPr="00D63A74">
        <w:rPr>
          <w:rFonts w:eastAsiaTheme="minorHAnsi"/>
          <w:sz w:val="28"/>
          <w:szCs w:val="28"/>
          <w:lang w:eastAsia="en-US"/>
        </w:rPr>
        <w:t>Федерального закона № 248-ФЗ.</w:t>
      </w:r>
    </w:p>
    <w:p w:rsidR="005A6A06" w:rsidRPr="00D63A74" w:rsidRDefault="005A6A06" w:rsidP="007A2D69">
      <w:pPr>
        <w:autoSpaceDE w:val="0"/>
        <w:autoSpaceDN w:val="0"/>
        <w:adjustRightInd w:val="0"/>
        <w:ind w:firstLine="709"/>
        <w:jc w:val="both"/>
        <w:rPr>
          <w:rFonts w:eastAsiaTheme="minorHAnsi"/>
          <w:sz w:val="28"/>
          <w:szCs w:val="28"/>
          <w:lang w:eastAsia="en-US"/>
        </w:rPr>
      </w:pPr>
      <w:r w:rsidRPr="00D63A74">
        <w:rPr>
          <w:rFonts w:eastAsiaTheme="minorHAnsi"/>
          <w:sz w:val="28"/>
          <w:szCs w:val="28"/>
          <w:lang w:eastAsia="en-US"/>
        </w:rPr>
        <w:t>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5A6A06" w:rsidRPr="00D63A74" w:rsidRDefault="005A6A06" w:rsidP="007A2D69">
      <w:pPr>
        <w:autoSpaceDE w:val="0"/>
        <w:autoSpaceDN w:val="0"/>
        <w:adjustRightInd w:val="0"/>
        <w:ind w:firstLine="709"/>
        <w:jc w:val="both"/>
        <w:rPr>
          <w:rFonts w:eastAsiaTheme="minorHAnsi"/>
          <w:sz w:val="28"/>
          <w:szCs w:val="28"/>
          <w:lang w:eastAsia="en-US"/>
        </w:rPr>
      </w:pPr>
      <w:r w:rsidRPr="00D63A74">
        <w:rPr>
          <w:rFonts w:eastAsiaTheme="minorHAnsi"/>
          <w:sz w:val="28"/>
          <w:szCs w:val="28"/>
          <w:lang w:eastAsia="en-US"/>
        </w:rPr>
        <w:t xml:space="preserve">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r:id="rId12" w:history="1">
        <w:r w:rsidRPr="00D63A74">
          <w:rPr>
            <w:rFonts w:eastAsiaTheme="minorHAnsi"/>
            <w:color w:val="000000" w:themeColor="text1"/>
            <w:sz w:val="28"/>
            <w:szCs w:val="28"/>
            <w:lang w:eastAsia="en-US"/>
          </w:rPr>
          <w:t>статьей 90.1</w:t>
        </w:r>
      </w:hyperlink>
      <w:r w:rsidRPr="00D63A74">
        <w:rPr>
          <w:rFonts w:eastAsiaTheme="minorHAnsi"/>
          <w:sz w:val="28"/>
          <w:szCs w:val="28"/>
          <w:lang w:eastAsia="en-US"/>
        </w:rPr>
        <w:t xml:space="preserve"> Федерального закона</w:t>
      </w:r>
      <w:r w:rsidR="00A51815" w:rsidRPr="00D63A74">
        <w:rPr>
          <w:rFonts w:eastAsiaTheme="minorHAnsi"/>
          <w:sz w:val="28"/>
          <w:szCs w:val="28"/>
          <w:lang w:eastAsia="en-US"/>
        </w:rPr>
        <w:t xml:space="preserve">              </w:t>
      </w:r>
      <w:r w:rsidRPr="00D63A74">
        <w:rPr>
          <w:rFonts w:eastAsiaTheme="minorHAnsi"/>
          <w:sz w:val="28"/>
          <w:szCs w:val="28"/>
          <w:lang w:eastAsia="en-US"/>
        </w:rPr>
        <w:t xml:space="preserve"> № 248-ФЗ.</w:t>
      </w:r>
    </w:p>
    <w:p w:rsidR="00ED00A8" w:rsidRPr="00D63A74" w:rsidRDefault="0046137E" w:rsidP="007A2D69">
      <w:pPr>
        <w:autoSpaceDE w:val="0"/>
        <w:autoSpaceDN w:val="0"/>
        <w:adjustRightInd w:val="0"/>
        <w:ind w:firstLine="709"/>
        <w:jc w:val="both"/>
        <w:rPr>
          <w:rFonts w:eastAsiaTheme="minorHAnsi"/>
          <w:bCs/>
          <w:sz w:val="28"/>
          <w:szCs w:val="28"/>
          <w:lang w:eastAsia="en-US"/>
        </w:rPr>
      </w:pPr>
      <w:r w:rsidRPr="00D63A74">
        <w:rPr>
          <w:rFonts w:eastAsiaTheme="minorHAnsi"/>
          <w:sz w:val="28"/>
          <w:szCs w:val="28"/>
          <w:lang w:eastAsia="en-US"/>
        </w:rPr>
        <w:lastRenderedPageBreak/>
        <w:t xml:space="preserve">3.7.4. </w:t>
      </w:r>
      <w:r w:rsidRPr="00D63A74">
        <w:rPr>
          <w:rFonts w:eastAsiaTheme="minorHAnsi"/>
          <w:bCs/>
          <w:sz w:val="28"/>
          <w:szCs w:val="28"/>
          <w:lang w:eastAsia="en-US"/>
        </w:rPr>
        <w:t xml:space="preserve">Профилактический визит по инициативе контролируемого лица может проводиться исключительно по заявлению </w:t>
      </w:r>
      <w:r w:rsidR="00ED00A8" w:rsidRPr="00D63A74">
        <w:rPr>
          <w:rFonts w:eastAsiaTheme="minorHAnsi"/>
          <w:bCs/>
          <w:sz w:val="28"/>
          <w:szCs w:val="28"/>
          <w:lang w:eastAsia="en-US"/>
        </w:rPr>
        <w:t>субъекта малого предпринимательства, социально ориентированной некоммерческой организации либо государственного или муниципального учреждения, поданному через единый портал государственных и муниципальных услуг или региональный портал государственных и муниципальных услуг.</w:t>
      </w:r>
    </w:p>
    <w:p w:rsidR="00165AFA" w:rsidRPr="00D63A74" w:rsidRDefault="00165AFA" w:rsidP="007A2D69">
      <w:pPr>
        <w:autoSpaceDE w:val="0"/>
        <w:autoSpaceDN w:val="0"/>
        <w:adjustRightInd w:val="0"/>
        <w:ind w:firstLine="709"/>
        <w:jc w:val="both"/>
        <w:rPr>
          <w:rFonts w:eastAsiaTheme="minorHAnsi"/>
          <w:sz w:val="28"/>
          <w:szCs w:val="28"/>
          <w:lang w:eastAsia="en-US"/>
        </w:rPr>
      </w:pPr>
      <w:r w:rsidRPr="00D63A74">
        <w:rPr>
          <w:rFonts w:eastAsiaTheme="minorHAnsi"/>
          <w:sz w:val="28"/>
          <w:szCs w:val="28"/>
          <w:lang w:eastAsia="en-US"/>
        </w:rPr>
        <w:t>Р</w:t>
      </w:r>
      <w:r w:rsidR="00ED00A8" w:rsidRPr="00D63A74">
        <w:rPr>
          <w:rFonts w:eastAsiaTheme="minorHAnsi"/>
          <w:sz w:val="28"/>
          <w:szCs w:val="28"/>
          <w:lang w:eastAsia="en-US"/>
        </w:rPr>
        <w:t>ассмотрени</w:t>
      </w:r>
      <w:r w:rsidRPr="00D63A74">
        <w:rPr>
          <w:rFonts w:eastAsiaTheme="minorHAnsi"/>
          <w:sz w:val="28"/>
          <w:szCs w:val="28"/>
          <w:lang w:eastAsia="en-US"/>
        </w:rPr>
        <w:t>е</w:t>
      </w:r>
      <w:r w:rsidR="00ED00A8" w:rsidRPr="00D63A74">
        <w:rPr>
          <w:rFonts w:eastAsiaTheme="minorHAnsi"/>
          <w:sz w:val="28"/>
          <w:szCs w:val="28"/>
          <w:lang w:eastAsia="en-US"/>
        </w:rPr>
        <w:t xml:space="preserve"> ОКУ «Дирекция ООПТ» заявления и приняти</w:t>
      </w:r>
      <w:r w:rsidRPr="00D63A74">
        <w:rPr>
          <w:rFonts w:eastAsiaTheme="minorHAnsi"/>
          <w:sz w:val="28"/>
          <w:szCs w:val="28"/>
          <w:lang w:eastAsia="en-US"/>
        </w:rPr>
        <w:t>е</w:t>
      </w:r>
      <w:r w:rsidR="00ED00A8" w:rsidRPr="00D63A74">
        <w:rPr>
          <w:rFonts w:eastAsiaTheme="minorHAnsi"/>
          <w:sz w:val="28"/>
          <w:szCs w:val="28"/>
          <w:lang w:eastAsia="en-US"/>
        </w:rPr>
        <w:t xml:space="preserve"> решения о проведении профилактического визита либо об отказе в его проведении осуществляется в соответствии со статьей </w:t>
      </w:r>
      <w:r w:rsidRPr="00D63A74">
        <w:rPr>
          <w:rFonts w:eastAsiaTheme="minorHAnsi"/>
          <w:sz w:val="28"/>
          <w:szCs w:val="28"/>
          <w:lang w:eastAsia="en-US"/>
        </w:rPr>
        <w:t>52.2 Федерального закона</w:t>
      </w:r>
      <w:r w:rsidR="00A51815" w:rsidRPr="00D63A74">
        <w:rPr>
          <w:rFonts w:eastAsiaTheme="minorHAnsi"/>
          <w:sz w:val="28"/>
          <w:szCs w:val="28"/>
          <w:lang w:eastAsia="en-US"/>
        </w:rPr>
        <w:t xml:space="preserve">                  </w:t>
      </w:r>
      <w:r w:rsidRPr="00D63A74">
        <w:rPr>
          <w:rFonts w:eastAsiaTheme="minorHAnsi"/>
          <w:sz w:val="28"/>
          <w:szCs w:val="28"/>
          <w:lang w:eastAsia="en-US"/>
        </w:rPr>
        <w:t xml:space="preserve"> № 248-ФЗ.</w:t>
      </w:r>
    </w:p>
    <w:p w:rsidR="00165AFA" w:rsidRPr="00D63A74" w:rsidRDefault="00165AFA" w:rsidP="007A2D69">
      <w:pPr>
        <w:autoSpaceDE w:val="0"/>
        <w:autoSpaceDN w:val="0"/>
        <w:adjustRightInd w:val="0"/>
        <w:ind w:firstLine="709"/>
        <w:jc w:val="both"/>
        <w:rPr>
          <w:rFonts w:eastAsiaTheme="minorHAnsi"/>
          <w:sz w:val="28"/>
          <w:szCs w:val="28"/>
          <w:lang w:eastAsia="en-US"/>
        </w:rPr>
      </w:pPr>
      <w:r w:rsidRPr="00D63A74">
        <w:rPr>
          <w:rFonts w:eastAsiaTheme="minorHAnsi"/>
          <w:sz w:val="28"/>
          <w:szCs w:val="28"/>
          <w:lang w:eastAsia="en-US"/>
        </w:rPr>
        <w:t>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rsidR="00165AFA" w:rsidRPr="00D63A74" w:rsidRDefault="00165AFA" w:rsidP="007A2D69">
      <w:pPr>
        <w:autoSpaceDE w:val="0"/>
        <w:autoSpaceDN w:val="0"/>
        <w:adjustRightInd w:val="0"/>
        <w:ind w:firstLine="709"/>
        <w:jc w:val="both"/>
        <w:rPr>
          <w:rFonts w:eastAsiaTheme="minorHAnsi"/>
          <w:sz w:val="28"/>
          <w:szCs w:val="28"/>
          <w:lang w:eastAsia="en-US"/>
        </w:rPr>
      </w:pPr>
      <w:r w:rsidRPr="00D63A74">
        <w:rPr>
          <w:rFonts w:eastAsiaTheme="minorHAnsi"/>
          <w:sz w:val="28"/>
          <w:szCs w:val="28"/>
          <w:lang w:eastAsia="en-US"/>
        </w:rPr>
        <w:t>Разъяснения и рекомендации, полученные контролируемым лицом в ходе профилактического визита, носят рекомендательный характер.</w:t>
      </w:r>
    </w:p>
    <w:p w:rsidR="00165AFA" w:rsidRPr="00D63A74" w:rsidRDefault="00165AFA" w:rsidP="007A2D69">
      <w:pPr>
        <w:autoSpaceDE w:val="0"/>
        <w:autoSpaceDN w:val="0"/>
        <w:adjustRightInd w:val="0"/>
        <w:ind w:firstLine="709"/>
        <w:jc w:val="both"/>
        <w:rPr>
          <w:rFonts w:eastAsiaTheme="minorHAnsi"/>
          <w:sz w:val="28"/>
          <w:szCs w:val="28"/>
          <w:lang w:eastAsia="en-US"/>
        </w:rPr>
      </w:pPr>
      <w:r w:rsidRPr="00D63A74">
        <w:rPr>
          <w:rFonts w:eastAsiaTheme="minorHAnsi"/>
          <w:sz w:val="28"/>
          <w:szCs w:val="28"/>
          <w:lang w:eastAsia="en-US"/>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165AFA" w:rsidRPr="00D63A74" w:rsidRDefault="00165AFA" w:rsidP="007A2D69">
      <w:pPr>
        <w:autoSpaceDE w:val="0"/>
        <w:autoSpaceDN w:val="0"/>
        <w:adjustRightInd w:val="0"/>
        <w:ind w:firstLine="709"/>
        <w:jc w:val="both"/>
        <w:rPr>
          <w:rFonts w:eastAsiaTheme="minorHAnsi"/>
          <w:sz w:val="28"/>
          <w:szCs w:val="28"/>
          <w:lang w:eastAsia="en-US"/>
        </w:rPr>
      </w:pPr>
      <w:r w:rsidRPr="00D63A74">
        <w:rPr>
          <w:rFonts w:eastAsiaTheme="minorHAnsi"/>
          <w:sz w:val="28"/>
          <w:szCs w:val="28"/>
          <w:lang w:eastAsia="en-US"/>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r w:rsidR="006D5D14" w:rsidRPr="00D63A74">
        <w:rPr>
          <w:rFonts w:eastAsiaTheme="minorHAnsi"/>
          <w:sz w:val="28"/>
          <w:szCs w:val="28"/>
          <w:lang w:eastAsia="en-US"/>
        </w:rPr>
        <w:t>».</w:t>
      </w:r>
    </w:p>
    <w:p w:rsidR="00E43676" w:rsidRPr="00D63A74" w:rsidRDefault="00E43676" w:rsidP="007A2D69">
      <w:pPr>
        <w:autoSpaceDE w:val="0"/>
        <w:autoSpaceDN w:val="0"/>
        <w:adjustRightInd w:val="0"/>
        <w:ind w:firstLine="709"/>
        <w:jc w:val="both"/>
        <w:rPr>
          <w:rFonts w:eastAsiaTheme="minorHAnsi"/>
          <w:sz w:val="28"/>
          <w:szCs w:val="28"/>
          <w:lang w:eastAsia="en-US"/>
        </w:rPr>
      </w:pPr>
      <w:r w:rsidRPr="00D63A74">
        <w:rPr>
          <w:rFonts w:eastAsiaTheme="minorHAnsi"/>
          <w:sz w:val="28"/>
          <w:szCs w:val="28"/>
          <w:lang w:eastAsia="en-US"/>
        </w:rPr>
        <w:t>3</w:t>
      </w:r>
      <w:r w:rsidR="00A51815" w:rsidRPr="00D63A74">
        <w:rPr>
          <w:rFonts w:eastAsiaTheme="minorHAnsi"/>
          <w:sz w:val="28"/>
          <w:szCs w:val="28"/>
          <w:lang w:eastAsia="en-US"/>
        </w:rPr>
        <w:t>)</w:t>
      </w:r>
      <w:r w:rsidR="00ED00A8" w:rsidRPr="00D63A74">
        <w:rPr>
          <w:rFonts w:eastAsiaTheme="minorHAnsi"/>
          <w:sz w:val="28"/>
          <w:szCs w:val="28"/>
          <w:lang w:eastAsia="en-US"/>
        </w:rPr>
        <w:t xml:space="preserve"> </w:t>
      </w:r>
      <w:r w:rsidRPr="00D63A74">
        <w:rPr>
          <w:rFonts w:eastAsiaTheme="minorHAnsi"/>
          <w:sz w:val="28"/>
          <w:szCs w:val="28"/>
          <w:lang w:eastAsia="en-US"/>
        </w:rPr>
        <w:t>в разделе 4:</w:t>
      </w:r>
    </w:p>
    <w:p w:rsidR="003E585B" w:rsidRPr="00D63A74" w:rsidRDefault="00576E91" w:rsidP="007A2D69">
      <w:pPr>
        <w:autoSpaceDE w:val="0"/>
        <w:autoSpaceDN w:val="0"/>
        <w:adjustRightInd w:val="0"/>
        <w:ind w:firstLine="709"/>
        <w:jc w:val="both"/>
        <w:rPr>
          <w:rFonts w:eastAsiaTheme="minorHAnsi"/>
          <w:sz w:val="28"/>
          <w:szCs w:val="28"/>
          <w:lang w:eastAsia="en-US"/>
        </w:rPr>
      </w:pPr>
      <w:r w:rsidRPr="00D63A74">
        <w:rPr>
          <w:rFonts w:eastAsiaTheme="minorHAnsi"/>
          <w:sz w:val="28"/>
          <w:szCs w:val="28"/>
          <w:lang w:eastAsia="en-US"/>
        </w:rPr>
        <w:t>а</w:t>
      </w:r>
      <w:r w:rsidR="00E43676" w:rsidRPr="00D63A74">
        <w:rPr>
          <w:rFonts w:eastAsiaTheme="minorHAnsi"/>
          <w:sz w:val="28"/>
          <w:szCs w:val="28"/>
          <w:lang w:eastAsia="en-US"/>
        </w:rPr>
        <w:t>) п</w:t>
      </w:r>
      <w:r w:rsidR="003E585B" w:rsidRPr="00D63A74">
        <w:rPr>
          <w:rFonts w:eastAsiaTheme="minorHAnsi"/>
          <w:sz w:val="28"/>
          <w:szCs w:val="28"/>
          <w:lang w:eastAsia="en-US"/>
        </w:rPr>
        <w:t>ункт 4.1 дополнить абзацем следующего содержания:</w:t>
      </w:r>
    </w:p>
    <w:p w:rsidR="003E585B" w:rsidRPr="00D63A74" w:rsidRDefault="003E585B" w:rsidP="007A2D69">
      <w:pPr>
        <w:autoSpaceDE w:val="0"/>
        <w:autoSpaceDN w:val="0"/>
        <w:adjustRightInd w:val="0"/>
        <w:ind w:firstLine="709"/>
        <w:jc w:val="both"/>
        <w:rPr>
          <w:rFonts w:eastAsiaTheme="minorHAnsi"/>
          <w:sz w:val="28"/>
          <w:szCs w:val="28"/>
          <w:lang w:eastAsia="en-US"/>
        </w:rPr>
      </w:pPr>
      <w:r w:rsidRPr="00D63A74">
        <w:rPr>
          <w:rFonts w:eastAsiaTheme="minorHAnsi"/>
          <w:sz w:val="28"/>
          <w:szCs w:val="28"/>
          <w:lang w:eastAsia="en-US"/>
        </w:rPr>
        <w:t xml:space="preserve">«Инспекционный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w:t>
      </w:r>
      <w:r w:rsidR="0034040E" w:rsidRPr="00D63A74">
        <w:rPr>
          <w:rFonts w:eastAsiaTheme="minorHAnsi"/>
          <w:sz w:val="28"/>
          <w:szCs w:val="28"/>
          <w:lang w:eastAsia="en-US"/>
        </w:rPr>
        <w:t>«</w:t>
      </w:r>
      <w:r w:rsidRPr="00D63A74">
        <w:rPr>
          <w:rFonts w:eastAsiaTheme="minorHAnsi"/>
          <w:sz w:val="28"/>
          <w:szCs w:val="28"/>
          <w:lang w:eastAsia="en-US"/>
        </w:rPr>
        <w:t>Инспектор</w:t>
      </w:r>
      <w:r w:rsidR="0034040E" w:rsidRPr="00D63A74">
        <w:rPr>
          <w:rFonts w:eastAsiaTheme="minorHAnsi"/>
          <w:sz w:val="28"/>
          <w:szCs w:val="28"/>
          <w:lang w:eastAsia="en-US"/>
        </w:rPr>
        <w:t>»</w:t>
      </w:r>
      <w:r w:rsidRPr="00D63A74">
        <w:rPr>
          <w:rFonts w:eastAsiaTheme="minorHAnsi"/>
          <w:sz w:val="28"/>
          <w:szCs w:val="28"/>
          <w:lang w:eastAsia="en-US"/>
        </w:rPr>
        <w:t>.</w:t>
      </w:r>
      <w:r w:rsidR="00E43676" w:rsidRPr="00D63A74">
        <w:rPr>
          <w:rFonts w:eastAsiaTheme="minorHAnsi"/>
          <w:sz w:val="28"/>
          <w:szCs w:val="28"/>
          <w:lang w:eastAsia="en-US"/>
        </w:rPr>
        <w:t>»</w:t>
      </w:r>
      <w:r w:rsidR="00576E91" w:rsidRPr="00D63A74">
        <w:rPr>
          <w:rFonts w:eastAsiaTheme="minorHAnsi"/>
          <w:sz w:val="28"/>
          <w:szCs w:val="28"/>
          <w:lang w:eastAsia="en-US"/>
        </w:rPr>
        <w:t>;</w:t>
      </w:r>
    </w:p>
    <w:p w:rsidR="00F069A8" w:rsidRPr="00D63A74" w:rsidRDefault="00576E91" w:rsidP="007A2D69">
      <w:pPr>
        <w:autoSpaceDE w:val="0"/>
        <w:autoSpaceDN w:val="0"/>
        <w:adjustRightInd w:val="0"/>
        <w:ind w:firstLine="709"/>
        <w:jc w:val="both"/>
        <w:rPr>
          <w:rFonts w:eastAsiaTheme="minorHAnsi"/>
          <w:sz w:val="28"/>
          <w:szCs w:val="28"/>
          <w:lang w:eastAsia="en-US"/>
        </w:rPr>
      </w:pPr>
      <w:r w:rsidRPr="00D63A74">
        <w:rPr>
          <w:rFonts w:eastAsiaTheme="minorHAnsi"/>
          <w:sz w:val="28"/>
          <w:szCs w:val="28"/>
          <w:lang w:eastAsia="en-US"/>
        </w:rPr>
        <w:t>б</w:t>
      </w:r>
      <w:r w:rsidR="00E43676" w:rsidRPr="00D63A74">
        <w:rPr>
          <w:rFonts w:eastAsiaTheme="minorHAnsi"/>
          <w:sz w:val="28"/>
          <w:szCs w:val="28"/>
          <w:lang w:eastAsia="en-US"/>
        </w:rPr>
        <w:t>)</w:t>
      </w:r>
      <w:r w:rsidR="006B39D3" w:rsidRPr="00D63A74">
        <w:rPr>
          <w:rFonts w:eastAsiaTheme="minorHAnsi"/>
          <w:sz w:val="28"/>
          <w:szCs w:val="28"/>
          <w:lang w:eastAsia="en-US"/>
        </w:rPr>
        <w:t xml:space="preserve"> </w:t>
      </w:r>
      <w:r w:rsidR="00DB3398" w:rsidRPr="00D63A74">
        <w:rPr>
          <w:rFonts w:eastAsiaTheme="minorHAnsi"/>
          <w:sz w:val="28"/>
          <w:szCs w:val="28"/>
          <w:lang w:eastAsia="en-US"/>
        </w:rPr>
        <w:t>пункт 4.6 дополнить абзацем следующего содержания:</w:t>
      </w:r>
    </w:p>
    <w:p w:rsidR="00DB3398" w:rsidRPr="00D63A74" w:rsidRDefault="00DB3398" w:rsidP="007A2D69">
      <w:pPr>
        <w:autoSpaceDE w:val="0"/>
        <w:autoSpaceDN w:val="0"/>
        <w:adjustRightInd w:val="0"/>
        <w:ind w:firstLine="709"/>
        <w:jc w:val="both"/>
        <w:outlineLvl w:val="0"/>
        <w:rPr>
          <w:rFonts w:eastAsiaTheme="minorHAnsi"/>
          <w:sz w:val="28"/>
          <w:szCs w:val="28"/>
          <w:lang w:eastAsia="en-US"/>
        </w:rPr>
      </w:pPr>
      <w:r w:rsidRPr="00D63A74">
        <w:rPr>
          <w:rFonts w:eastAsiaTheme="minorHAnsi"/>
          <w:sz w:val="28"/>
          <w:szCs w:val="28"/>
          <w:lang w:eastAsia="en-US"/>
        </w:rPr>
        <w:t xml:space="preserve">«Внеплановое </w:t>
      </w:r>
      <w:r w:rsidRPr="00D63A74">
        <w:rPr>
          <w:rFonts w:eastAsiaTheme="minorHAnsi"/>
          <w:bCs/>
          <w:sz w:val="28"/>
          <w:szCs w:val="28"/>
          <w:lang w:eastAsia="en-US"/>
        </w:rPr>
        <w:t xml:space="preserve">контрольное (надзорное) мероприятие может проводиться в том числе при </w:t>
      </w:r>
      <w:r w:rsidRPr="00D63A74">
        <w:rPr>
          <w:rFonts w:eastAsiaTheme="minorHAnsi"/>
          <w:sz w:val="28"/>
          <w:szCs w:val="28"/>
          <w:lang w:eastAsia="en-US"/>
        </w:rPr>
        <w:t>уклонении контролируемого лица от проведения обязательного профилактического визита.»</w:t>
      </w:r>
      <w:r w:rsidR="00576E91" w:rsidRPr="00D63A74">
        <w:rPr>
          <w:rFonts w:eastAsiaTheme="minorHAnsi"/>
          <w:sz w:val="28"/>
          <w:szCs w:val="28"/>
          <w:lang w:eastAsia="en-US"/>
        </w:rPr>
        <w:t>;</w:t>
      </w:r>
    </w:p>
    <w:p w:rsidR="004B7B74" w:rsidRPr="00D63A74" w:rsidRDefault="00576E91" w:rsidP="007A2D69">
      <w:pPr>
        <w:autoSpaceDE w:val="0"/>
        <w:autoSpaceDN w:val="0"/>
        <w:adjustRightInd w:val="0"/>
        <w:ind w:firstLine="709"/>
        <w:jc w:val="both"/>
        <w:rPr>
          <w:rFonts w:eastAsiaTheme="minorHAnsi"/>
          <w:sz w:val="28"/>
          <w:szCs w:val="28"/>
          <w:lang w:eastAsia="en-US"/>
        </w:rPr>
      </w:pPr>
      <w:r w:rsidRPr="00D63A74">
        <w:rPr>
          <w:rFonts w:eastAsiaTheme="minorHAnsi"/>
          <w:sz w:val="28"/>
          <w:szCs w:val="28"/>
          <w:lang w:eastAsia="en-US"/>
        </w:rPr>
        <w:t>в) п</w:t>
      </w:r>
      <w:r w:rsidR="004B7B74" w:rsidRPr="00D63A74">
        <w:rPr>
          <w:rFonts w:eastAsiaTheme="minorHAnsi"/>
          <w:sz w:val="28"/>
          <w:szCs w:val="28"/>
          <w:lang w:eastAsia="en-US"/>
        </w:rPr>
        <w:t>ункт 4.10 дополнить абзацем</w:t>
      </w:r>
      <w:r w:rsidR="0032530B" w:rsidRPr="00D63A74">
        <w:rPr>
          <w:rFonts w:eastAsiaTheme="minorHAnsi"/>
          <w:sz w:val="28"/>
          <w:szCs w:val="28"/>
          <w:lang w:eastAsia="en-US"/>
        </w:rPr>
        <w:t xml:space="preserve"> </w:t>
      </w:r>
      <w:r w:rsidRPr="00D63A74">
        <w:rPr>
          <w:rFonts w:eastAsiaTheme="minorHAnsi"/>
          <w:sz w:val="28"/>
          <w:szCs w:val="28"/>
          <w:lang w:eastAsia="en-US"/>
        </w:rPr>
        <w:t>следующего содержания:</w:t>
      </w:r>
    </w:p>
    <w:p w:rsidR="0032530B" w:rsidRPr="00D63A74" w:rsidRDefault="0032530B" w:rsidP="007A2D69">
      <w:pPr>
        <w:autoSpaceDE w:val="0"/>
        <w:autoSpaceDN w:val="0"/>
        <w:adjustRightInd w:val="0"/>
        <w:ind w:firstLine="709"/>
        <w:jc w:val="both"/>
        <w:rPr>
          <w:rFonts w:eastAsiaTheme="minorHAnsi"/>
          <w:bCs/>
          <w:sz w:val="28"/>
          <w:szCs w:val="28"/>
          <w:lang w:eastAsia="en-US"/>
        </w:rPr>
      </w:pPr>
      <w:r w:rsidRPr="00D63A74">
        <w:rPr>
          <w:rFonts w:eastAsiaTheme="minorHAnsi"/>
          <w:sz w:val="28"/>
          <w:szCs w:val="28"/>
          <w:lang w:eastAsia="en-US"/>
        </w:rPr>
        <w:t xml:space="preserve">«В случае составления акта о невозможности проведения </w:t>
      </w:r>
      <w:r w:rsidRPr="00D63A74">
        <w:rPr>
          <w:rFonts w:eastAsiaTheme="minorHAnsi"/>
          <w:bCs/>
          <w:sz w:val="28"/>
          <w:szCs w:val="28"/>
          <w:lang w:eastAsia="en-US"/>
        </w:rPr>
        <w:t>контрольного (надзорного) мероприятия со взаимодействием, такое же мероприятие может быть проведено не позднее 3 месяцев без предварительного уведомления контролируемого лица и без согласования с органами прокуратуры.»</w:t>
      </w:r>
      <w:r w:rsidR="00576E91" w:rsidRPr="00D63A74">
        <w:rPr>
          <w:rFonts w:eastAsiaTheme="minorHAnsi"/>
          <w:bCs/>
          <w:sz w:val="28"/>
          <w:szCs w:val="28"/>
          <w:lang w:eastAsia="en-US"/>
        </w:rPr>
        <w:t>;</w:t>
      </w:r>
      <w:r w:rsidRPr="00D63A74">
        <w:rPr>
          <w:rFonts w:eastAsiaTheme="minorHAnsi"/>
          <w:bCs/>
          <w:sz w:val="28"/>
          <w:szCs w:val="28"/>
          <w:lang w:eastAsia="en-US"/>
        </w:rPr>
        <w:t xml:space="preserve"> </w:t>
      </w:r>
    </w:p>
    <w:p w:rsidR="00323CCA" w:rsidRPr="00D63A74" w:rsidRDefault="00576E91" w:rsidP="007A2D69">
      <w:pPr>
        <w:autoSpaceDE w:val="0"/>
        <w:autoSpaceDN w:val="0"/>
        <w:adjustRightInd w:val="0"/>
        <w:ind w:firstLine="709"/>
        <w:jc w:val="both"/>
        <w:rPr>
          <w:rFonts w:eastAsiaTheme="minorHAnsi"/>
          <w:bCs/>
          <w:sz w:val="28"/>
          <w:szCs w:val="28"/>
          <w:lang w:eastAsia="en-US"/>
        </w:rPr>
      </w:pPr>
      <w:r w:rsidRPr="00D63A74">
        <w:rPr>
          <w:rFonts w:eastAsiaTheme="minorHAnsi"/>
          <w:bCs/>
          <w:sz w:val="28"/>
          <w:szCs w:val="28"/>
          <w:lang w:eastAsia="en-US"/>
        </w:rPr>
        <w:t xml:space="preserve">г) </w:t>
      </w:r>
      <w:r w:rsidR="00323CCA" w:rsidRPr="00D63A74">
        <w:rPr>
          <w:rFonts w:eastAsiaTheme="minorHAnsi"/>
          <w:bCs/>
          <w:sz w:val="28"/>
          <w:szCs w:val="28"/>
          <w:lang w:eastAsia="en-US"/>
        </w:rPr>
        <w:t>в пункте 4.12:</w:t>
      </w:r>
    </w:p>
    <w:p w:rsidR="00323CCA" w:rsidRPr="00D63A74" w:rsidRDefault="00576E91" w:rsidP="007A2D69">
      <w:pPr>
        <w:autoSpaceDE w:val="0"/>
        <w:autoSpaceDN w:val="0"/>
        <w:adjustRightInd w:val="0"/>
        <w:ind w:firstLine="709"/>
        <w:jc w:val="both"/>
        <w:rPr>
          <w:rFonts w:eastAsiaTheme="minorHAnsi"/>
          <w:bCs/>
          <w:sz w:val="28"/>
          <w:szCs w:val="28"/>
          <w:lang w:eastAsia="en-US"/>
        </w:rPr>
      </w:pPr>
      <w:r w:rsidRPr="00D63A74">
        <w:rPr>
          <w:rFonts w:eastAsiaTheme="minorHAnsi"/>
          <w:bCs/>
          <w:sz w:val="28"/>
          <w:szCs w:val="28"/>
          <w:lang w:eastAsia="en-US"/>
        </w:rPr>
        <w:t>в</w:t>
      </w:r>
      <w:r w:rsidR="009E7082" w:rsidRPr="00D63A74">
        <w:rPr>
          <w:rFonts w:eastAsiaTheme="minorHAnsi"/>
          <w:bCs/>
          <w:sz w:val="28"/>
          <w:szCs w:val="28"/>
          <w:lang w:eastAsia="en-US"/>
        </w:rPr>
        <w:t xml:space="preserve"> </w:t>
      </w:r>
      <w:r w:rsidR="00323CCA" w:rsidRPr="00D63A74">
        <w:rPr>
          <w:rFonts w:eastAsiaTheme="minorHAnsi"/>
          <w:bCs/>
          <w:sz w:val="28"/>
          <w:szCs w:val="28"/>
          <w:lang w:eastAsia="en-US"/>
        </w:rPr>
        <w:t>под</w:t>
      </w:r>
      <w:r w:rsidR="009E7082" w:rsidRPr="00D63A74">
        <w:rPr>
          <w:rFonts w:eastAsiaTheme="minorHAnsi"/>
          <w:bCs/>
          <w:sz w:val="28"/>
          <w:szCs w:val="28"/>
          <w:lang w:eastAsia="en-US"/>
        </w:rPr>
        <w:t>пункте 4.12.5</w:t>
      </w:r>
      <w:r w:rsidR="00323CCA" w:rsidRPr="00D63A74">
        <w:rPr>
          <w:rFonts w:eastAsiaTheme="minorHAnsi"/>
          <w:bCs/>
          <w:sz w:val="28"/>
          <w:szCs w:val="28"/>
          <w:lang w:eastAsia="en-US"/>
        </w:rPr>
        <w:t>:</w:t>
      </w:r>
    </w:p>
    <w:p w:rsidR="009E7082" w:rsidRPr="00D63A74" w:rsidRDefault="009E7082" w:rsidP="007A2D69">
      <w:pPr>
        <w:autoSpaceDE w:val="0"/>
        <w:autoSpaceDN w:val="0"/>
        <w:adjustRightInd w:val="0"/>
        <w:ind w:firstLine="709"/>
        <w:jc w:val="both"/>
        <w:rPr>
          <w:rFonts w:eastAsiaTheme="minorHAnsi"/>
          <w:sz w:val="28"/>
          <w:szCs w:val="28"/>
          <w:lang w:eastAsia="en-US"/>
        </w:rPr>
      </w:pPr>
      <w:r w:rsidRPr="00D63A74">
        <w:rPr>
          <w:rFonts w:eastAsiaTheme="minorHAnsi"/>
          <w:bCs/>
          <w:sz w:val="28"/>
          <w:szCs w:val="28"/>
          <w:lang w:eastAsia="en-US"/>
        </w:rPr>
        <w:lastRenderedPageBreak/>
        <w:t>слов</w:t>
      </w:r>
      <w:r w:rsidR="00D36979" w:rsidRPr="00D63A74">
        <w:rPr>
          <w:rFonts w:eastAsiaTheme="minorHAnsi"/>
          <w:bCs/>
          <w:sz w:val="28"/>
          <w:szCs w:val="28"/>
          <w:lang w:eastAsia="en-US"/>
        </w:rPr>
        <w:t>а</w:t>
      </w:r>
      <w:r w:rsidRPr="00D63A74">
        <w:rPr>
          <w:rFonts w:eastAsiaTheme="minorHAnsi"/>
          <w:bCs/>
          <w:sz w:val="28"/>
          <w:szCs w:val="28"/>
          <w:lang w:eastAsia="en-US"/>
        </w:rPr>
        <w:t xml:space="preserve"> «</w:t>
      </w:r>
      <w:r w:rsidRPr="00D63A74">
        <w:rPr>
          <w:rFonts w:eastAsiaTheme="minorHAnsi"/>
          <w:sz w:val="28"/>
          <w:szCs w:val="28"/>
          <w:lang w:eastAsia="en-US"/>
        </w:rPr>
        <w:t>в течение десяти рабочих дней необходимые» дополнить слов</w:t>
      </w:r>
      <w:r w:rsidR="00323CCA" w:rsidRPr="00D63A74">
        <w:rPr>
          <w:rFonts w:eastAsiaTheme="minorHAnsi"/>
          <w:sz w:val="28"/>
          <w:szCs w:val="28"/>
          <w:lang w:eastAsia="en-US"/>
        </w:rPr>
        <w:t>ом</w:t>
      </w:r>
      <w:r w:rsidRPr="00D63A74">
        <w:rPr>
          <w:rFonts w:eastAsiaTheme="minorHAnsi"/>
          <w:sz w:val="28"/>
          <w:szCs w:val="28"/>
          <w:lang w:eastAsia="en-US"/>
        </w:rPr>
        <w:t xml:space="preserve"> «письменные»</w:t>
      </w:r>
      <w:r w:rsidR="00323CCA" w:rsidRPr="00D63A74">
        <w:rPr>
          <w:rFonts w:eastAsiaTheme="minorHAnsi"/>
          <w:sz w:val="28"/>
          <w:szCs w:val="28"/>
          <w:lang w:eastAsia="en-US"/>
        </w:rPr>
        <w:t>;</w:t>
      </w:r>
    </w:p>
    <w:p w:rsidR="009E7082" w:rsidRPr="00D63A74" w:rsidRDefault="009E7082" w:rsidP="007A2D69">
      <w:pPr>
        <w:autoSpaceDE w:val="0"/>
        <w:autoSpaceDN w:val="0"/>
        <w:adjustRightInd w:val="0"/>
        <w:ind w:firstLine="709"/>
        <w:jc w:val="both"/>
        <w:rPr>
          <w:rFonts w:eastAsiaTheme="minorHAnsi"/>
          <w:sz w:val="28"/>
          <w:szCs w:val="28"/>
          <w:lang w:eastAsia="en-US"/>
        </w:rPr>
      </w:pPr>
      <w:r w:rsidRPr="00D63A74">
        <w:rPr>
          <w:rFonts w:eastAsiaTheme="minorHAnsi"/>
          <w:sz w:val="28"/>
          <w:szCs w:val="28"/>
          <w:lang w:eastAsia="en-US"/>
        </w:rPr>
        <w:t>слов</w:t>
      </w:r>
      <w:r w:rsidR="00D36979" w:rsidRPr="00D63A74">
        <w:rPr>
          <w:rFonts w:eastAsiaTheme="minorHAnsi"/>
          <w:sz w:val="28"/>
          <w:szCs w:val="28"/>
          <w:lang w:eastAsia="en-US"/>
        </w:rPr>
        <w:t>а</w:t>
      </w:r>
      <w:r w:rsidRPr="00D63A74">
        <w:rPr>
          <w:rFonts w:eastAsiaTheme="minorHAnsi"/>
          <w:sz w:val="28"/>
          <w:szCs w:val="28"/>
          <w:lang w:eastAsia="en-US"/>
        </w:rPr>
        <w:t xml:space="preserve"> в ОКУ «Дирекция ООПТ» </w:t>
      </w:r>
      <w:r w:rsidR="00323CCA" w:rsidRPr="00D63A74">
        <w:rPr>
          <w:rFonts w:eastAsiaTheme="minorHAnsi"/>
          <w:sz w:val="28"/>
          <w:szCs w:val="28"/>
          <w:lang w:eastAsia="en-US"/>
        </w:rPr>
        <w:t xml:space="preserve">дополнить словом </w:t>
      </w:r>
      <w:r w:rsidRPr="00D63A74">
        <w:rPr>
          <w:rFonts w:eastAsiaTheme="minorHAnsi"/>
          <w:sz w:val="28"/>
          <w:szCs w:val="28"/>
          <w:lang w:eastAsia="en-US"/>
        </w:rPr>
        <w:t>«письменные».</w:t>
      </w:r>
    </w:p>
    <w:p w:rsidR="00323CCA" w:rsidRPr="00D63A74" w:rsidRDefault="00323CCA" w:rsidP="007A2D69">
      <w:pPr>
        <w:autoSpaceDE w:val="0"/>
        <w:autoSpaceDN w:val="0"/>
        <w:adjustRightInd w:val="0"/>
        <w:ind w:firstLine="709"/>
        <w:jc w:val="both"/>
        <w:rPr>
          <w:rFonts w:eastAsiaTheme="minorHAnsi"/>
          <w:sz w:val="28"/>
          <w:szCs w:val="28"/>
          <w:lang w:eastAsia="en-US"/>
        </w:rPr>
      </w:pPr>
      <w:r w:rsidRPr="00D63A74">
        <w:rPr>
          <w:rFonts w:eastAsiaTheme="minorHAnsi"/>
          <w:sz w:val="28"/>
          <w:szCs w:val="28"/>
          <w:lang w:eastAsia="en-US"/>
        </w:rPr>
        <w:t>в подпункте 4.12.6:</w:t>
      </w:r>
    </w:p>
    <w:p w:rsidR="00323CCA" w:rsidRPr="00D63A74" w:rsidRDefault="00323CCA" w:rsidP="007A2D69">
      <w:pPr>
        <w:autoSpaceDE w:val="0"/>
        <w:autoSpaceDN w:val="0"/>
        <w:adjustRightInd w:val="0"/>
        <w:ind w:firstLine="709"/>
        <w:jc w:val="both"/>
        <w:rPr>
          <w:rFonts w:eastAsiaTheme="minorHAnsi"/>
          <w:sz w:val="28"/>
          <w:szCs w:val="28"/>
          <w:lang w:eastAsia="en-US"/>
        </w:rPr>
      </w:pPr>
      <w:r w:rsidRPr="00D63A74">
        <w:rPr>
          <w:rFonts w:eastAsiaTheme="minorHAnsi"/>
          <w:sz w:val="28"/>
          <w:szCs w:val="28"/>
          <w:lang w:eastAsia="en-US"/>
        </w:rPr>
        <w:t>слова «В указанный срок не включается период с момента» заменить словами «На период момента»;</w:t>
      </w:r>
    </w:p>
    <w:p w:rsidR="00323CCA" w:rsidRPr="00D63A74" w:rsidRDefault="00323CCA" w:rsidP="007A2D69">
      <w:pPr>
        <w:autoSpaceDE w:val="0"/>
        <w:autoSpaceDN w:val="0"/>
        <w:adjustRightInd w:val="0"/>
        <w:ind w:firstLine="709"/>
        <w:jc w:val="both"/>
        <w:rPr>
          <w:rFonts w:eastAsiaTheme="minorHAnsi"/>
          <w:sz w:val="28"/>
          <w:szCs w:val="28"/>
          <w:lang w:eastAsia="en-US"/>
        </w:rPr>
      </w:pPr>
      <w:r w:rsidRPr="00D63A74">
        <w:rPr>
          <w:rFonts w:eastAsiaTheme="minorHAnsi"/>
          <w:sz w:val="28"/>
          <w:szCs w:val="28"/>
          <w:lang w:eastAsia="en-US"/>
        </w:rPr>
        <w:t xml:space="preserve">слова «необходимые пояснения в письменной форме до момента представления указанных пояснений в ОКУ «Дирекция ООПТ» </w:t>
      </w:r>
      <w:r w:rsidR="00D55132" w:rsidRPr="00D63A74">
        <w:rPr>
          <w:rFonts w:eastAsiaTheme="minorHAnsi"/>
          <w:sz w:val="28"/>
          <w:szCs w:val="28"/>
          <w:lang w:eastAsia="en-US"/>
        </w:rPr>
        <w:t xml:space="preserve">заменить </w:t>
      </w:r>
      <w:r w:rsidRPr="00D63A74">
        <w:rPr>
          <w:rFonts w:eastAsiaTheme="minorHAnsi"/>
          <w:sz w:val="28"/>
          <w:szCs w:val="28"/>
          <w:lang w:eastAsia="en-US"/>
        </w:rPr>
        <w:t>словами «письменные объяснения до момента представления указанных письменных объяснений в ОКУ «Дирекция ООПТ» исчисление срока проведения документарной проверки приостанавливается.»</w:t>
      </w:r>
      <w:r w:rsidR="00D55132" w:rsidRPr="00D63A74">
        <w:rPr>
          <w:rFonts w:eastAsiaTheme="minorHAnsi"/>
          <w:sz w:val="28"/>
          <w:szCs w:val="28"/>
          <w:lang w:eastAsia="en-US"/>
        </w:rPr>
        <w:t>;</w:t>
      </w:r>
    </w:p>
    <w:p w:rsidR="001D0893" w:rsidRPr="00D63A74" w:rsidRDefault="001D0893" w:rsidP="007A2D69">
      <w:pPr>
        <w:autoSpaceDE w:val="0"/>
        <w:autoSpaceDN w:val="0"/>
        <w:adjustRightInd w:val="0"/>
        <w:ind w:firstLine="709"/>
        <w:jc w:val="both"/>
        <w:rPr>
          <w:rFonts w:eastAsiaTheme="minorHAnsi"/>
          <w:sz w:val="28"/>
          <w:szCs w:val="28"/>
          <w:lang w:eastAsia="en-US"/>
        </w:rPr>
      </w:pPr>
      <w:r w:rsidRPr="00D63A74">
        <w:rPr>
          <w:rFonts w:eastAsiaTheme="minorHAnsi"/>
          <w:sz w:val="28"/>
          <w:szCs w:val="28"/>
          <w:lang w:eastAsia="en-US"/>
        </w:rPr>
        <w:t xml:space="preserve">пункт 4.12.7 изложить в </w:t>
      </w:r>
      <w:r w:rsidR="00D55132" w:rsidRPr="00D63A74">
        <w:rPr>
          <w:rFonts w:eastAsiaTheme="minorHAnsi"/>
          <w:sz w:val="28"/>
          <w:szCs w:val="28"/>
          <w:lang w:eastAsia="en-US"/>
        </w:rPr>
        <w:t>следующей</w:t>
      </w:r>
      <w:r w:rsidRPr="00D63A74">
        <w:rPr>
          <w:rFonts w:eastAsiaTheme="minorHAnsi"/>
          <w:sz w:val="28"/>
          <w:szCs w:val="28"/>
          <w:lang w:eastAsia="en-US"/>
        </w:rPr>
        <w:t xml:space="preserve"> редакции:</w:t>
      </w:r>
    </w:p>
    <w:p w:rsidR="001D0893" w:rsidRPr="00D63A74" w:rsidRDefault="001D0893" w:rsidP="007A2D69">
      <w:pPr>
        <w:autoSpaceDE w:val="0"/>
        <w:autoSpaceDN w:val="0"/>
        <w:adjustRightInd w:val="0"/>
        <w:ind w:firstLine="709"/>
        <w:jc w:val="both"/>
        <w:rPr>
          <w:rFonts w:eastAsiaTheme="minorHAnsi"/>
          <w:sz w:val="28"/>
          <w:szCs w:val="28"/>
          <w:lang w:eastAsia="en-US"/>
        </w:rPr>
      </w:pPr>
      <w:r w:rsidRPr="00D63A74">
        <w:rPr>
          <w:rFonts w:eastAsiaTheme="minorHAnsi"/>
          <w:sz w:val="28"/>
          <w:szCs w:val="28"/>
          <w:lang w:eastAsia="en-US"/>
        </w:rPr>
        <w:t>«Внеплановая документарная проверка может проводиться только по согласованию с органами прокуратуры (за исключением отдельных случаев).».</w:t>
      </w:r>
    </w:p>
    <w:p w:rsidR="009E7082" w:rsidRPr="00D63A74" w:rsidRDefault="00D55132" w:rsidP="007A2D69">
      <w:pPr>
        <w:autoSpaceDE w:val="0"/>
        <w:autoSpaceDN w:val="0"/>
        <w:adjustRightInd w:val="0"/>
        <w:ind w:firstLine="709"/>
        <w:jc w:val="both"/>
        <w:rPr>
          <w:rFonts w:eastAsiaTheme="minorHAnsi"/>
          <w:sz w:val="28"/>
          <w:szCs w:val="28"/>
          <w:lang w:eastAsia="en-US"/>
        </w:rPr>
      </w:pPr>
      <w:r w:rsidRPr="00D63A74">
        <w:rPr>
          <w:rFonts w:eastAsiaTheme="minorHAnsi"/>
          <w:sz w:val="28"/>
          <w:szCs w:val="28"/>
          <w:lang w:eastAsia="en-US"/>
        </w:rPr>
        <w:t xml:space="preserve">д) подпункт 4.14.3 пункта 4.14 </w:t>
      </w:r>
      <w:r w:rsidR="008C094F" w:rsidRPr="00D63A74">
        <w:rPr>
          <w:rFonts w:eastAsiaTheme="minorHAnsi"/>
          <w:sz w:val="28"/>
          <w:szCs w:val="28"/>
          <w:lang w:eastAsia="en-US"/>
        </w:rPr>
        <w:t xml:space="preserve">дополнить абзацем </w:t>
      </w:r>
      <w:r w:rsidRPr="00D63A74">
        <w:rPr>
          <w:rFonts w:eastAsiaTheme="minorHAnsi"/>
          <w:sz w:val="28"/>
          <w:szCs w:val="28"/>
          <w:lang w:eastAsia="en-US"/>
        </w:rPr>
        <w:t>следующего содержания:</w:t>
      </w:r>
    </w:p>
    <w:p w:rsidR="008C094F" w:rsidRPr="00D63A74" w:rsidRDefault="008C094F" w:rsidP="007A2D69">
      <w:pPr>
        <w:autoSpaceDE w:val="0"/>
        <w:autoSpaceDN w:val="0"/>
        <w:adjustRightInd w:val="0"/>
        <w:ind w:firstLine="709"/>
        <w:jc w:val="both"/>
        <w:rPr>
          <w:rFonts w:eastAsiaTheme="minorHAnsi"/>
          <w:sz w:val="28"/>
          <w:szCs w:val="28"/>
          <w:lang w:eastAsia="en-US"/>
        </w:rPr>
      </w:pPr>
      <w:r w:rsidRPr="00D63A74">
        <w:rPr>
          <w:rFonts w:eastAsiaTheme="minorHAnsi"/>
          <w:sz w:val="28"/>
          <w:szCs w:val="28"/>
          <w:lang w:eastAsia="en-US"/>
        </w:rPr>
        <w:t>«В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rsidR="00A51815" w:rsidRPr="00D63A74" w:rsidRDefault="00D55132" w:rsidP="007A2D69">
      <w:pPr>
        <w:autoSpaceDE w:val="0"/>
        <w:autoSpaceDN w:val="0"/>
        <w:adjustRightInd w:val="0"/>
        <w:ind w:firstLine="709"/>
        <w:jc w:val="both"/>
        <w:rPr>
          <w:rFonts w:eastAsiaTheme="minorHAnsi"/>
          <w:sz w:val="28"/>
          <w:szCs w:val="28"/>
          <w:lang w:eastAsia="en-US"/>
        </w:rPr>
      </w:pPr>
      <w:r w:rsidRPr="00D63A74">
        <w:rPr>
          <w:rFonts w:eastAsiaTheme="minorHAnsi"/>
          <w:sz w:val="28"/>
          <w:szCs w:val="28"/>
          <w:lang w:eastAsia="en-US"/>
        </w:rPr>
        <w:t xml:space="preserve">4) </w:t>
      </w:r>
      <w:r w:rsidR="00A51815" w:rsidRPr="00D63A74">
        <w:rPr>
          <w:rFonts w:eastAsiaTheme="minorHAnsi"/>
          <w:sz w:val="28"/>
          <w:szCs w:val="28"/>
          <w:lang w:eastAsia="en-US"/>
        </w:rPr>
        <w:t>в разделе 5:</w:t>
      </w:r>
    </w:p>
    <w:p w:rsidR="00D55132" w:rsidRPr="00D63A74" w:rsidRDefault="00D55132" w:rsidP="007A2D69">
      <w:pPr>
        <w:autoSpaceDE w:val="0"/>
        <w:autoSpaceDN w:val="0"/>
        <w:adjustRightInd w:val="0"/>
        <w:ind w:firstLine="709"/>
        <w:jc w:val="both"/>
        <w:rPr>
          <w:rFonts w:eastAsiaTheme="minorHAnsi"/>
          <w:sz w:val="28"/>
          <w:szCs w:val="28"/>
          <w:lang w:eastAsia="en-US"/>
        </w:rPr>
      </w:pPr>
      <w:r w:rsidRPr="00D63A74">
        <w:rPr>
          <w:rFonts w:eastAsiaTheme="minorHAnsi"/>
          <w:sz w:val="28"/>
          <w:szCs w:val="28"/>
          <w:lang w:eastAsia="en-US"/>
        </w:rPr>
        <w:t>в пункте 5.8</w:t>
      </w:r>
      <w:r w:rsidR="00A51815" w:rsidRPr="00D63A74">
        <w:rPr>
          <w:rFonts w:eastAsiaTheme="minorHAnsi"/>
          <w:sz w:val="28"/>
          <w:szCs w:val="28"/>
          <w:lang w:eastAsia="en-US"/>
        </w:rPr>
        <w:t>:</w:t>
      </w:r>
    </w:p>
    <w:p w:rsidR="008C094F" w:rsidRPr="00D63A74" w:rsidRDefault="005C7A15" w:rsidP="007A2D69">
      <w:pPr>
        <w:autoSpaceDE w:val="0"/>
        <w:autoSpaceDN w:val="0"/>
        <w:adjustRightInd w:val="0"/>
        <w:ind w:firstLine="709"/>
        <w:jc w:val="both"/>
        <w:rPr>
          <w:rFonts w:eastAsiaTheme="minorHAnsi"/>
          <w:sz w:val="28"/>
          <w:szCs w:val="28"/>
          <w:lang w:eastAsia="en-US"/>
        </w:rPr>
      </w:pPr>
      <w:r w:rsidRPr="00D63A74">
        <w:rPr>
          <w:rFonts w:eastAsiaTheme="minorHAnsi"/>
          <w:sz w:val="28"/>
          <w:szCs w:val="28"/>
          <w:lang w:eastAsia="en-US"/>
        </w:rPr>
        <w:t xml:space="preserve">в подпункте </w:t>
      </w:r>
      <w:r w:rsidR="00B12359" w:rsidRPr="00D63A74">
        <w:rPr>
          <w:rFonts w:eastAsiaTheme="minorHAnsi"/>
          <w:sz w:val="28"/>
          <w:szCs w:val="28"/>
          <w:lang w:eastAsia="en-US"/>
        </w:rPr>
        <w:t xml:space="preserve">5.8.1 </w:t>
      </w:r>
      <w:r w:rsidR="00A8517A" w:rsidRPr="00D63A74">
        <w:rPr>
          <w:rFonts w:eastAsiaTheme="minorHAnsi"/>
          <w:sz w:val="28"/>
          <w:szCs w:val="28"/>
          <w:lang w:eastAsia="en-US"/>
        </w:rPr>
        <w:t>слов</w:t>
      </w:r>
      <w:r w:rsidRPr="00D63A74">
        <w:rPr>
          <w:rFonts w:eastAsiaTheme="minorHAnsi"/>
          <w:sz w:val="28"/>
          <w:szCs w:val="28"/>
          <w:lang w:eastAsia="en-US"/>
        </w:rPr>
        <w:t>а</w:t>
      </w:r>
      <w:r w:rsidR="00A8517A" w:rsidRPr="00D63A74">
        <w:rPr>
          <w:rFonts w:eastAsiaTheme="minorHAnsi"/>
          <w:sz w:val="28"/>
          <w:szCs w:val="28"/>
          <w:lang w:eastAsia="en-US"/>
        </w:rPr>
        <w:t xml:space="preserve"> «выявленных нарушений»</w:t>
      </w:r>
      <w:r w:rsidR="00B12359" w:rsidRPr="00D63A74">
        <w:rPr>
          <w:rFonts w:eastAsiaTheme="minorHAnsi"/>
          <w:sz w:val="28"/>
          <w:szCs w:val="28"/>
          <w:lang w:eastAsia="en-US"/>
        </w:rPr>
        <w:t xml:space="preserve"> </w:t>
      </w:r>
      <w:r w:rsidR="00A8517A" w:rsidRPr="00D63A74">
        <w:rPr>
          <w:rFonts w:eastAsiaTheme="minorHAnsi"/>
          <w:sz w:val="28"/>
          <w:szCs w:val="28"/>
          <w:lang w:eastAsia="en-US"/>
        </w:rPr>
        <w:t>дополнить словами «обязательных требований»</w:t>
      </w:r>
      <w:r w:rsidRPr="00D63A74">
        <w:rPr>
          <w:rFonts w:eastAsiaTheme="minorHAnsi"/>
          <w:sz w:val="28"/>
          <w:szCs w:val="28"/>
          <w:lang w:eastAsia="en-US"/>
        </w:rPr>
        <w:t>;</w:t>
      </w:r>
    </w:p>
    <w:p w:rsidR="00686430" w:rsidRPr="00D63A74" w:rsidRDefault="005C7A15" w:rsidP="007A2D69">
      <w:pPr>
        <w:autoSpaceDE w:val="0"/>
        <w:autoSpaceDN w:val="0"/>
        <w:adjustRightInd w:val="0"/>
        <w:ind w:firstLine="709"/>
        <w:jc w:val="both"/>
        <w:rPr>
          <w:rFonts w:eastAsiaTheme="minorHAnsi"/>
          <w:sz w:val="28"/>
          <w:szCs w:val="28"/>
          <w:lang w:eastAsia="en-US"/>
        </w:rPr>
      </w:pPr>
      <w:r w:rsidRPr="00D63A74">
        <w:rPr>
          <w:rFonts w:eastAsiaTheme="minorHAnsi"/>
          <w:sz w:val="28"/>
          <w:szCs w:val="28"/>
          <w:lang w:eastAsia="en-US"/>
        </w:rPr>
        <w:t>д</w:t>
      </w:r>
      <w:r w:rsidR="00A8517A" w:rsidRPr="00D63A74">
        <w:rPr>
          <w:rFonts w:eastAsiaTheme="minorHAnsi"/>
          <w:sz w:val="28"/>
          <w:szCs w:val="28"/>
          <w:lang w:eastAsia="en-US"/>
        </w:rPr>
        <w:t>ополнить пункт 5.8.6 следующего содержания:</w:t>
      </w:r>
      <w:r w:rsidR="00686430" w:rsidRPr="00D63A74">
        <w:rPr>
          <w:rFonts w:eastAsiaTheme="minorHAnsi"/>
          <w:sz w:val="28"/>
          <w:szCs w:val="28"/>
          <w:lang w:eastAsia="en-US"/>
        </w:rPr>
        <w:t xml:space="preserve"> </w:t>
      </w:r>
    </w:p>
    <w:p w:rsidR="00B12359" w:rsidRPr="00D63A74" w:rsidRDefault="00686430" w:rsidP="007A2D69">
      <w:pPr>
        <w:autoSpaceDE w:val="0"/>
        <w:autoSpaceDN w:val="0"/>
        <w:adjustRightInd w:val="0"/>
        <w:ind w:firstLine="709"/>
        <w:jc w:val="both"/>
        <w:rPr>
          <w:rFonts w:eastAsiaTheme="minorHAnsi"/>
          <w:sz w:val="28"/>
          <w:szCs w:val="28"/>
          <w:lang w:eastAsia="en-US"/>
        </w:rPr>
      </w:pPr>
      <w:r w:rsidRPr="00D63A74">
        <w:rPr>
          <w:rFonts w:eastAsiaTheme="minorHAnsi"/>
          <w:sz w:val="28"/>
          <w:szCs w:val="28"/>
          <w:lang w:eastAsia="en-US"/>
        </w:rPr>
        <w:t>«Требования к предписанию, включая перечень сведений, которые в нем должны содержаться, определены ст</w:t>
      </w:r>
      <w:r w:rsidR="005C7A15" w:rsidRPr="00D63A74">
        <w:rPr>
          <w:rFonts w:eastAsiaTheme="minorHAnsi"/>
          <w:sz w:val="28"/>
          <w:szCs w:val="28"/>
          <w:lang w:eastAsia="en-US"/>
        </w:rPr>
        <w:t xml:space="preserve">атьей </w:t>
      </w:r>
      <w:r w:rsidRPr="00D63A74">
        <w:rPr>
          <w:rFonts w:eastAsiaTheme="minorHAnsi"/>
          <w:sz w:val="28"/>
          <w:szCs w:val="28"/>
          <w:lang w:eastAsia="en-US"/>
        </w:rPr>
        <w:t xml:space="preserve">90.1 </w:t>
      </w:r>
      <w:r w:rsidR="005C7A15" w:rsidRPr="00D63A74">
        <w:rPr>
          <w:sz w:val="28"/>
          <w:szCs w:val="28"/>
        </w:rPr>
        <w:t>Федерального закона</w:t>
      </w:r>
      <w:r w:rsidR="00D36979" w:rsidRPr="00D63A74">
        <w:rPr>
          <w:sz w:val="28"/>
          <w:szCs w:val="28"/>
        </w:rPr>
        <w:t xml:space="preserve">                  </w:t>
      </w:r>
      <w:r w:rsidR="005C7A15" w:rsidRPr="00D63A74">
        <w:rPr>
          <w:sz w:val="28"/>
          <w:szCs w:val="28"/>
        </w:rPr>
        <w:t xml:space="preserve"> № 248-ФЗ.».</w:t>
      </w:r>
    </w:p>
    <w:p w:rsidR="00033868" w:rsidRPr="00D63A74" w:rsidRDefault="005C7A15" w:rsidP="007A2D69">
      <w:pPr>
        <w:spacing w:after="3" w:line="249" w:lineRule="auto"/>
        <w:ind w:firstLine="709"/>
        <w:jc w:val="both"/>
        <w:rPr>
          <w:sz w:val="28"/>
          <w:szCs w:val="28"/>
        </w:rPr>
      </w:pPr>
      <w:r w:rsidRPr="00D63A74">
        <w:rPr>
          <w:sz w:val="28"/>
          <w:szCs w:val="28"/>
        </w:rPr>
        <w:t>д</w:t>
      </w:r>
      <w:r w:rsidR="00686430" w:rsidRPr="00D63A74">
        <w:rPr>
          <w:sz w:val="28"/>
          <w:szCs w:val="28"/>
        </w:rPr>
        <w:t xml:space="preserve">ополнить пункт </w:t>
      </w:r>
      <w:r w:rsidR="00033868" w:rsidRPr="00D63A74">
        <w:rPr>
          <w:sz w:val="28"/>
          <w:szCs w:val="28"/>
        </w:rPr>
        <w:t>5.8.7 следующего содержания:</w:t>
      </w:r>
    </w:p>
    <w:p w:rsidR="00686430" w:rsidRPr="00D63A74" w:rsidRDefault="00033868" w:rsidP="007A2D69">
      <w:pPr>
        <w:spacing w:after="3" w:line="249" w:lineRule="auto"/>
        <w:ind w:firstLine="709"/>
        <w:jc w:val="both"/>
        <w:rPr>
          <w:sz w:val="28"/>
          <w:szCs w:val="28"/>
        </w:rPr>
      </w:pPr>
      <w:r w:rsidRPr="00D63A74">
        <w:rPr>
          <w:sz w:val="28"/>
          <w:szCs w:val="28"/>
        </w:rPr>
        <w:t>«</w:t>
      </w:r>
      <w:r w:rsidR="00686430" w:rsidRPr="00D63A74">
        <w:rPr>
          <w:sz w:val="28"/>
          <w:szCs w:val="28"/>
        </w:rPr>
        <w:t xml:space="preserve">Контролируемое лицо, в отношении которого выявлены нарушения обязательных требований, вправе подать ходатайство о заключении с </w:t>
      </w:r>
      <w:r w:rsidRPr="00D63A74">
        <w:rPr>
          <w:sz w:val="28"/>
          <w:szCs w:val="28"/>
        </w:rPr>
        <w:t xml:space="preserve">ОКУ «Дирекция ООПТ» </w:t>
      </w:r>
      <w:r w:rsidR="00686430" w:rsidRPr="00D63A74">
        <w:rPr>
          <w:sz w:val="28"/>
          <w:szCs w:val="28"/>
        </w:rPr>
        <w:t>соглашения о надлежащем устранении выявленных нарушений обязательных требований в соответствии со статьей 90.2 Федерального закона № 248-ФЗ.</w:t>
      </w:r>
      <w:r w:rsidRPr="00D63A74">
        <w:rPr>
          <w:sz w:val="28"/>
          <w:szCs w:val="28"/>
        </w:rPr>
        <w:t>».</w:t>
      </w:r>
      <w:r w:rsidR="00686430" w:rsidRPr="00D63A74">
        <w:rPr>
          <w:sz w:val="28"/>
          <w:szCs w:val="28"/>
        </w:rPr>
        <w:t xml:space="preserve"> </w:t>
      </w:r>
    </w:p>
    <w:p w:rsidR="00A51815" w:rsidRPr="00D63A74" w:rsidRDefault="005C7A15" w:rsidP="007A2D69">
      <w:pPr>
        <w:autoSpaceDE w:val="0"/>
        <w:autoSpaceDN w:val="0"/>
        <w:adjustRightInd w:val="0"/>
        <w:ind w:firstLine="709"/>
        <w:jc w:val="both"/>
        <w:rPr>
          <w:rFonts w:eastAsiaTheme="minorHAnsi"/>
          <w:sz w:val="28"/>
          <w:szCs w:val="28"/>
          <w:lang w:eastAsia="en-US"/>
        </w:rPr>
      </w:pPr>
      <w:r w:rsidRPr="00D63A74">
        <w:rPr>
          <w:rFonts w:eastAsiaTheme="minorHAnsi"/>
          <w:sz w:val="28"/>
          <w:szCs w:val="28"/>
          <w:lang w:eastAsia="en-US"/>
        </w:rPr>
        <w:t xml:space="preserve">5) в </w:t>
      </w:r>
      <w:r w:rsidR="00A51815" w:rsidRPr="00D63A74">
        <w:rPr>
          <w:rFonts w:eastAsiaTheme="minorHAnsi"/>
          <w:sz w:val="28"/>
          <w:szCs w:val="28"/>
          <w:lang w:eastAsia="en-US"/>
        </w:rPr>
        <w:t>разделе 6:</w:t>
      </w:r>
    </w:p>
    <w:p w:rsidR="005C7A15" w:rsidRPr="00D63A74" w:rsidRDefault="00BE3162" w:rsidP="007A2D69">
      <w:pPr>
        <w:autoSpaceDE w:val="0"/>
        <w:autoSpaceDN w:val="0"/>
        <w:adjustRightInd w:val="0"/>
        <w:ind w:firstLine="709"/>
        <w:jc w:val="both"/>
        <w:rPr>
          <w:rFonts w:eastAsiaTheme="minorHAnsi"/>
          <w:sz w:val="28"/>
          <w:szCs w:val="28"/>
          <w:lang w:eastAsia="en-US"/>
        </w:rPr>
      </w:pPr>
      <w:r w:rsidRPr="00D63A74">
        <w:rPr>
          <w:rFonts w:eastAsiaTheme="minorHAnsi"/>
          <w:sz w:val="28"/>
          <w:szCs w:val="28"/>
          <w:lang w:eastAsia="en-US"/>
        </w:rPr>
        <w:t xml:space="preserve">а) в </w:t>
      </w:r>
      <w:r w:rsidR="005C7A15" w:rsidRPr="00D63A74">
        <w:rPr>
          <w:rFonts w:eastAsiaTheme="minorHAnsi"/>
          <w:sz w:val="28"/>
          <w:szCs w:val="28"/>
          <w:lang w:eastAsia="en-US"/>
        </w:rPr>
        <w:t>пункте 6.4:</w:t>
      </w:r>
    </w:p>
    <w:p w:rsidR="004E60A6" w:rsidRPr="00D63A74" w:rsidRDefault="00644596" w:rsidP="007A2D69">
      <w:pPr>
        <w:autoSpaceDE w:val="0"/>
        <w:autoSpaceDN w:val="0"/>
        <w:adjustRightInd w:val="0"/>
        <w:ind w:firstLine="709"/>
        <w:jc w:val="both"/>
        <w:rPr>
          <w:rFonts w:eastAsiaTheme="minorHAnsi"/>
          <w:sz w:val="28"/>
          <w:szCs w:val="28"/>
          <w:lang w:eastAsia="en-US"/>
        </w:rPr>
      </w:pPr>
      <w:r w:rsidRPr="00D63A74">
        <w:rPr>
          <w:rFonts w:eastAsiaTheme="minorHAnsi"/>
          <w:sz w:val="28"/>
          <w:szCs w:val="28"/>
          <w:lang w:eastAsia="en-US"/>
        </w:rPr>
        <w:t>а</w:t>
      </w:r>
      <w:r w:rsidR="004E60A6" w:rsidRPr="00D63A74">
        <w:rPr>
          <w:rFonts w:eastAsiaTheme="minorHAnsi"/>
          <w:sz w:val="28"/>
          <w:szCs w:val="28"/>
          <w:lang w:eastAsia="en-US"/>
        </w:rPr>
        <w:t>бзац 2 дополнить словами «и обязательных профилактических визитов, предписаний об устранении выявленных нарушений</w:t>
      </w:r>
      <w:r w:rsidRPr="00D63A74">
        <w:rPr>
          <w:rFonts w:eastAsiaTheme="minorHAnsi"/>
          <w:sz w:val="28"/>
          <w:szCs w:val="28"/>
          <w:lang w:eastAsia="en-US"/>
        </w:rPr>
        <w:t>;</w:t>
      </w:r>
      <w:r w:rsidR="004E60A6" w:rsidRPr="00D63A74">
        <w:rPr>
          <w:rFonts w:eastAsiaTheme="minorHAnsi"/>
          <w:sz w:val="28"/>
          <w:szCs w:val="28"/>
          <w:lang w:eastAsia="en-US"/>
        </w:rPr>
        <w:t>»</w:t>
      </w:r>
      <w:r w:rsidR="005C7A15" w:rsidRPr="00D63A74">
        <w:rPr>
          <w:rFonts w:eastAsiaTheme="minorHAnsi"/>
          <w:sz w:val="28"/>
          <w:szCs w:val="28"/>
          <w:lang w:eastAsia="en-US"/>
        </w:rPr>
        <w:t>;</w:t>
      </w:r>
    </w:p>
    <w:p w:rsidR="004E60A6" w:rsidRPr="00D63A74" w:rsidRDefault="00644596" w:rsidP="007A2D69">
      <w:pPr>
        <w:autoSpaceDE w:val="0"/>
        <w:autoSpaceDN w:val="0"/>
        <w:adjustRightInd w:val="0"/>
        <w:ind w:firstLine="709"/>
        <w:jc w:val="both"/>
        <w:rPr>
          <w:rFonts w:eastAsiaTheme="minorHAnsi"/>
          <w:sz w:val="28"/>
          <w:szCs w:val="28"/>
          <w:lang w:eastAsia="en-US"/>
        </w:rPr>
      </w:pPr>
      <w:r w:rsidRPr="00D63A74">
        <w:rPr>
          <w:rFonts w:eastAsiaTheme="minorHAnsi"/>
          <w:sz w:val="28"/>
          <w:szCs w:val="28"/>
          <w:lang w:eastAsia="en-US"/>
        </w:rPr>
        <w:t>а</w:t>
      </w:r>
      <w:r w:rsidR="004E60A6" w:rsidRPr="00D63A74">
        <w:rPr>
          <w:rFonts w:eastAsiaTheme="minorHAnsi"/>
          <w:sz w:val="28"/>
          <w:szCs w:val="28"/>
          <w:lang w:eastAsia="en-US"/>
        </w:rPr>
        <w:t>бзац 3 дополнить словами «и обязательных профилактических визитов»</w:t>
      </w:r>
      <w:r w:rsidR="005C7A15" w:rsidRPr="00D63A74">
        <w:rPr>
          <w:rFonts w:eastAsiaTheme="minorHAnsi"/>
          <w:sz w:val="28"/>
          <w:szCs w:val="28"/>
          <w:lang w:eastAsia="en-US"/>
        </w:rPr>
        <w:t>;</w:t>
      </w:r>
    </w:p>
    <w:p w:rsidR="00EB3FDA" w:rsidRPr="00D63A74" w:rsidRDefault="00644596" w:rsidP="007A2D69">
      <w:pPr>
        <w:autoSpaceDE w:val="0"/>
        <w:autoSpaceDN w:val="0"/>
        <w:adjustRightInd w:val="0"/>
        <w:ind w:firstLine="709"/>
        <w:jc w:val="both"/>
        <w:rPr>
          <w:rFonts w:eastAsiaTheme="minorHAnsi"/>
          <w:sz w:val="28"/>
          <w:szCs w:val="28"/>
          <w:lang w:eastAsia="en-US"/>
        </w:rPr>
      </w:pPr>
      <w:r w:rsidRPr="00D63A74">
        <w:rPr>
          <w:rFonts w:eastAsiaTheme="minorHAnsi"/>
          <w:sz w:val="28"/>
          <w:szCs w:val="28"/>
          <w:lang w:eastAsia="en-US"/>
        </w:rPr>
        <w:t>а</w:t>
      </w:r>
      <w:r w:rsidR="00EB3FDA" w:rsidRPr="00D63A74">
        <w:rPr>
          <w:rFonts w:eastAsiaTheme="minorHAnsi"/>
          <w:sz w:val="28"/>
          <w:szCs w:val="28"/>
          <w:lang w:eastAsia="en-US"/>
        </w:rPr>
        <w:t>бзац 4 пункта дополнит</w:t>
      </w:r>
      <w:r w:rsidR="005C7A15" w:rsidRPr="00D63A74">
        <w:rPr>
          <w:rFonts w:eastAsiaTheme="minorHAnsi"/>
          <w:sz w:val="28"/>
          <w:szCs w:val="28"/>
          <w:lang w:eastAsia="en-US"/>
        </w:rPr>
        <w:t>ь</w:t>
      </w:r>
      <w:r w:rsidR="00EB3FDA" w:rsidRPr="00D63A74">
        <w:rPr>
          <w:rFonts w:eastAsiaTheme="minorHAnsi"/>
          <w:sz w:val="28"/>
          <w:szCs w:val="28"/>
          <w:lang w:eastAsia="en-US"/>
        </w:rPr>
        <w:t xml:space="preserve"> словами «и обязательных профилактических визитов</w:t>
      </w:r>
      <w:r w:rsidRPr="00D63A74">
        <w:rPr>
          <w:rFonts w:eastAsiaTheme="minorHAnsi"/>
          <w:sz w:val="28"/>
          <w:szCs w:val="28"/>
          <w:lang w:eastAsia="en-US"/>
        </w:rPr>
        <w:t>;</w:t>
      </w:r>
      <w:r w:rsidR="00EB3FDA" w:rsidRPr="00D63A74">
        <w:rPr>
          <w:rFonts w:eastAsiaTheme="minorHAnsi"/>
          <w:sz w:val="28"/>
          <w:szCs w:val="28"/>
          <w:lang w:eastAsia="en-US"/>
        </w:rPr>
        <w:t>»</w:t>
      </w:r>
      <w:r w:rsidRPr="00D63A74">
        <w:rPr>
          <w:rFonts w:eastAsiaTheme="minorHAnsi"/>
          <w:sz w:val="28"/>
          <w:szCs w:val="28"/>
          <w:lang w:eastAsia="en-US"/>
        </w:rPr>
        <w:t>;</w:t>
      </w:r>
    </w:p>
    <w:p w:rsidR="00644596" w:rsidRPr="00D63A74" w:rsidRDefault="00EB3FDA" w:rsidP="007A2D69">
      <w:pPr>
        <w:autoSpaceDE w:val="0"/>
        <w:autoSpaceDN w:val="0"/>
        <w:adjustRightInd w:val="0"/>
        <w:ind w:firstLine="709"/>
        <w:jc w:val="both"/>
        <w:rPr>
          <w:rFonts w:eastAsiaTheme="minorHAnsi"/>
          <w:sz w:val="28"/>
          <w:szCs w:val="28"/>
          <w:lang w:eastAsia="en-US"/>
        </w:rPr>
      </w:pPr>
      <w:r w:rsidRPr="00D63A74">
        <w:rPr>
          <w:rFonts w:eastAsiaTheme="minorHAnsi"/>
          <w:sz w:val="28"/>
          <w:szCs w:val="28"/>
          <w:lang w:eastAsia="en-US"/>
        </w:rPr>
        <w:t xml:space="preserve">дополнить </w:t>
      </w:r>
      <w:r w:rsidR="00644596" w:rsidRPr="00D63A74">
        <w:rPr>
          <w:rFonts w:eastAsiaTheme="minorHAnsi"/>
          <w:sz w:val="28"/>
          <w:szCs w:val="28"/>
          <w:lang w:eastAsia="en-US"/>
        </w:rPr>
        <w:t>абзацем 5 следующего содержания</w:t>
      </w:r>
      <w:r w:rsidR="00BE3162" w:rsidRPr="00D63A74">
        <w:rPr>
          <w:rFonts w:eastAsiaTheme="minorHAnsi"/>
          <w:sz w:val="28"/>
          <w:szCs w:val="28"/>
          <w:lang w:eastAsia="en-US"/>
        </w:rPr>
        <w:t>:</w:t>
      </w:r>
    </w:p>
    <w:p w:rsidR="00644596" w:rsidRPr="00D63A74" w:rsidRDefault="00644596" w:rsidP="007A2D69">
      <w:pPr>
        <w:autoSpaceDE w:val="0"/>
        <w:autoSpaceDN w:val="0"/>
        <w:adjustRightInd w:val="0"/>
        <w:ind w:firstLine="709"/>
        <w:jc w:val="both"/>
        <w:rPr>
          <w:rFonts w:eastAsiaTheme="minorHAnsi"/>
          <w:sz w:val="28"/>
          <w:szCs w:val="28"/>
          <w:lang w:eastAsia="en-US"/>
        </w:rPr>
      </w:pPr>
      <w:r w:rsidRPr="00D63A74">
        <w:rPr>
          <w:rFonts w:eastAsiaTheme="minorHAnsi"/>
          <w:sz w:val="28"/>
          <w:szCs w:val="28"/>
          <w:lang w:eastAsia="en-US"/>
        </w:rPr>
        <w:lastRenderedPageBreak/>
        <w:t>«решений об отнесении объектов контроля к соответствующей категории риска;»;</w:t>
      </w:r>
    </w:p>
    <w:p w:rsidR="00644596" w:rsidRPr="00D63A74" w:rsidRDefault="00644596" w:rsidP="007A2D69">
      <w:pPr>
        <w:autoSpaceDE w:val="0"/>
        <w:autoSpaceDN w:val="0"/>
        <w:adjustRightInd w:val="0"/>
        <w:ind w:firstLine="709"/>
        <w:jc w:val="both"/>
        <w:rPr>
          <w:rFonts w:eastAsiaTheme="minorHAnsi"/>
          <w:sz w:val="28"/>
          <w:szCs w:val="28"/>
          <w:lang w:eastAsia="en-US"/>
        </w:rPr>
      </w:pPr>
      <w:r w:rsidRPr="00D63A74">
        <w:rPr>
          <w:rFonts w:eastAsiaTheme="minorHAnsi"/>
          <w:sz w:val="28"/>
          <w:szCs w:val="28"/>
          <w:lang w:eastAsia="en-US"/>
        </w:rPr>
        <w:t>дополнить абзацем 6 следующего содержания</w:t>
      </w:r>
      <w:r w:rsidR="00BE3162" w:rsidRPr="00D63A74">
        <w:rPr>
          <w:rFonts w:eastAsiaTheme="minorHAnsi"/>
          <w:sz w:val="28"/>
          <w:szCs w:val="28"/>
          <w:lang w:eastAsia="en-US"/>
        </w:rPr>
        <w:t>:</w:t>
      </w:r>
    </w:p>
    <w:p w:rsidR="00644596" w:rsidRPr="00D63A74" w:rsidRDefault="0073506B" w:rsidP="007A2D69">
      <w:pPr>
        <w:autoSpaceDE w:val="0"/>
        <w:autoSpaceDN w:val="0"/>
        <w:adjustRightInd w:val="0"/>
        <w:ind w:firstLine="709"/>
        <w:jc w:val="both"/>
        <w:rPr>
          <w:rFonts w:eastAsiaTheme="minorHAnsi"/>
          <w:sz w:val="28"/>
          <w:szCs w:val="28"/>
          <w:lang w:eastAsia="en-US"/>
        </w:rPr>
      </w:pPr>
      <w:r w:rsidRPr="00D63A74">
        <w:rPr>
          <w:rFonts w:eastAsiaTheme="minorHAnsi"/>
          <w:sz w:val="28"/>
          <w:szCs w:val="28"/>
          <w:lang w:eastAsia="en-US"/>
        </w:rPr>
        <w:t>«</w:t>
      </w:r>
      <w:r w:rsidR="00644596" w:rsidRPr="00D63A74">
        <w:rPr>
          <w:rFonts w:eastAsiaTheme="minorHAnsi"/>
          <w:sz w:val="28"/>
          <w:szCs w:val="28"/>
          <w:lang w:eastAsia="en-US"/>
        </w:rPr>
        <w:t>решений об отказе в проведении обязательных профилактических визитов по заявлениям контролируемых лиц;»;</w:t>
      </w:r>
    </w:p>
    <w:p w:rsidR="00644596" w:rsidRPr="00D63A74" w:rsidRDefault="00644596" w:rsidP="007A2D69">
      <w:pPr>
        <w:autoSpaceDE w:val="0"/>
        <w:autoSpaceDN w:val="0"/>
        <w:adjustRightInd w:val="0"/>
        <w:ind w:firstLine="709"/>
        <w:jc w:val="both"/>
        <w:rPr>
          <w:rFonts w:eastAsiaTheme="minorHAnsi"/>
          <w:sz w:val="28"/>
          <w:szCs w:val="28"/>
          <w:lang w:eastAsia="en-US"/>
        </w:rPr>
      </w:pPr>
      <w:r w:rsidRPr="00D63A74">
        <w:rPr>
          <w:rFonts w:eastAsiaTheme="minorHAnsi"/>
          <w:sz w:val="28"/>
          <w:szCs w:val="28"/>
          <w:lang w:eastAsia="en-US"/>
        </w:rPr>
        <w:t>дополнить абзацем 7 следующего содержания</w:t>
      </w:r>
      <w:r w:rsidR="00BE3162" w:rsidRPr="00D63A74">
        <w:rPr>
          <w:rFonts w:eastAsiaTheme="minorHAnsi"/>
          <w:sz w:val="28"/>
          <w:szCs w:val="28"/>
          <w:lang w:eastAsia="en-US"/>
        </w:rPr>
        <w:t>:</w:t>
      </w:r>
    </w:p>
    <w:p w:rsidR="00EB3FDA" w:rsidRPr="00D63A74" w:rsidRDefault="0073506B" w:rsidP="007A2D69">
      <w:pPr>
        <w:autoSpaceDE w:val="0"/>
        <w:autoSpaceDN w:val="0"/>
        <w:adjustRightInd w:val="0"/>
        <w:ind w:firstLine="709"/>
        <w:jc w:val="both"/>
        <w:rPr>
          <w:rFonts w:eastAsiaTheme="minorHAnsi"/>
          <w:sz w:val="28"/>
          <w:szCs w:val="28"/>
          <w:lang w:eastAsia="en-US"/>
        </w:rPr>
      </w:pPr>
      <w:r w:rsidRPr="00D63A74">
        <w:rPr>
          <w:rFonts w:eastAsiaTheme="minorHAnsi"/>
          <w:sz w:val="28"/>
          <w:szCs w:val="28"/>
          <w:lang w:eastAsia="en-US"/>
        </w:rPr>
        <w:t>«</w:t>
      </w:r>
      <w:r w:rsidR="00EB3FDA" w:rsidRPr="00D63A74">
        <w:rPr>
          <w:rFonts w:eastAsiaTheme="minorHAnsi"/>
          <w:sz w:val="28"/>
          <w:szCs w:val="28"/>
          <w:lang w:eastAsia="en-US"/>
        </w:rPr>
        <w:t>иных решений, принимаемых ОКУ «Дирекция ООПТ»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r w:rsidR="00644596" w:rsidRPr="00D63A74">
        <w:rPr>
          <w:rFonts w:eastAsiaTheme="minorHAnsi"/>
          <w:sz w:val="28"/>
          <w:szCs w:val="28"/>
          <w:lang w:eastAsia="en-US"/>
        </w:rPr>
        <w:t>.</w:t>
      </w:r>
      <w:r w:rsidR="00EB3FDA" w:rsidRPr="00D63A74">
        <w:rPr>
          <w:rFonts w:eastAsiaTheme="minorHAnsi"/>
          <w:sz w:val="28"/>
          <w:szCs w:val="28"/>
          <w:lang w:eastAsia="en-US"/>
        </w:rPr>
        <w:t>».</w:t>
      </w:r>
    </w:p>
    <w:p w:rsidR="00EB3FDA" w:rsidRPr="00D63A74" w:rsidRDefault="00BE3162" w:rsidP="007A2D69">
      <w:pPr>
        <w:autoSpaceDE w:val="0"/>
        <w:autoSpaceDN w:val="0"/>
        <w:adjustRightInd w:val="0"/>
        <w:ind w:firstLine="709"/>
        <w:jc w:val="both"/>
        <w:rPr>
          <w:rFonts w:eastAsiaTheme="minorHAnsi"/>
          <w:sz w:val="28"/>
          <w:szCs w:val="28"/>
          <w:lang w:eastAsia="en-US"/>
        </w:rPr>
      </w:pPr>
      <w:r w:rsidRPr="00D63A74">
        <w:rPr>
          <w:rFonts w:eastAsiaTheme="minorHAnsi"/>
          <w:sz w:val="28"/>
          <w:szCs w:val="28"/>
          <w:lang w:eastAsia="en-US"/>
        </w:rPr>
        <w:t xml:space="preserve">б) </w:t>
      </w:r>
      <w:r w:rsidR="00644596" w:rsidRPr="00D63A74">
        <w:rPr>
          <w:rFonts w:eastAsiaTheme="minorHAnsi"/>
          <w:sz w:val="28"/>
          <w:szCs w:val="28"/>
          <w:lang w:eastAsia="en-US"/>
        </w:rPr>
        <w:t>п</w:t>
      </w:r>
      <w:r w:rsidR="00EB3FDA" w:rsidRPr="00D63A74">
        <w:rPr>
          <w:rFonts w:eastAsiaTheme="minorHAnsi"/>
          <w:sz w:val="28"/>
          <w:szCs w:val="28"/>
          <w:lang w:eastAsia="en-US"/>
        </w:rPr>
        <w:t>ункт 6.9</w:t>
      </w:r>
      <w:r w:rsidR="00644596" w:rsidRPr="00D63A74">
        <w:rPr>
          <w:rFonts w:eastAsiaTheme="minorHAnsi"/>
          <w:sz w:val="28"/>
          <w:szCs w:val="28"/>
          <w:lang w:eastAsia="en-US"/>
        </w:rPr>
        <w:t xml:space="preserve"> </w:t>
      </w:r>
      <w:r w:rsidR="006B7E8B" w:rsidRPr="00D63A74">
        <w:rPr>
          <w:rFonts w:eastAsiaTheme="minorHAnsi"/>
          <w:sz w:val="28"/>
          <w:szCs w:val="28"/>
          <w:lang w:eastAsia="en-US"/>
        </w:rPr>
        <w:t xml:space="preserve">изложить в </w:t>
      </w:r>
      <w:r w:rsidR="00644596" w:rsidRPr="00D63A74">
        <w:rPr>
          <w:rFonts w:eastAsiaTheme="minorHAnsi"/>
          <w:sz w:val="28"/>
          <w:szCs w:val="28"/>
          <w:lang w:eastAsia="en-US"/>
        </w:rPr>
        <w:t>следующей</w:t>
      </w:r>
      <w:r w:rsidR="006B7E8B" w:rsidRPr="00D63A74">
        <w:rPr>
          <w:rFonts w:eastAsiaTheme="minorHAnsi"/>
          <w:sz w:val="28"/>
          <w:szCs w:val="28"/>
          <w:lang w:eastAsia="en-US"/>
        </w:rPr>
        <w:t xml:space="preserve"> редакции:</w:t>
      </w:r>
    </w:p>
    <w:p w:rsidR="006B7E8B" w:rsidRPr="00D63A74" w:rsidRDefault="006B7E8B" w:rsidP="007A2D69">
      <w:pPr>
        <w:autoSpaceDE w:val="0"/>
        <w:autoSpaceDN w:val="0"/>
        <w:adjustRightInd w:val="0"/>
        <w:ind w:firstLine="709"/>
        <w:jc w:val="both"/>
        <w:rPr>
          <w:rFonts w:eastAsiaTheme="minorHAnsi"/>
          <w:sz w:val="28"/>
          <w:szCs w:val="28"/>
          <w:lang w:eastAsia="en-US"/>
        </w:rPr>
      </w:pPr>
      <w:r w:rsidRPr="00D63A74">
        <w:rPr>
          <w:rFonts w:eastAsiaTheme="minorHAnsi"/>
          <w:sz w:val="28"/>
          <w:szCs w:val="28"/>
          <w:lang w:eastAsia="en-US"/>
        </w:rPr>
        <w:t>«Досудебная жалоба подлежит рассмотрению ОКУ «Дирекция ООПТ» в течение пятнадцати рабочих дней со дня ее регистрации в подсистеме досудебного обжалования.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73506B" w:rsidRPr="00D63A74" w:rsidRDefault="00BE3162" w:rsidP="007A2D69">
      <w:pPr>
        <w:autoSpaceDE w:val="0"/>
        <w:autoSpaceDN w:val="0"/>
        <w:adjustRightInd w:val="0"/>
        <w:ind w:firstLine="709"/>
        <w:jc w:val="both"/>
        <w:rPr>
          <w:rFonts w:eastAsiaTheme="minorHAnsi"/>
          <w:sz w:val="28"/>
          <w:szCs w:val="28"/>
          <w:lang w:eastAsia="en-US"/>
        </w:rPr>
      </w:pPr>
      <w:r w:rsidRPr="00D63A74">
        <w:rPr>
          <w:rFonts w:eastAsiaTheme="minorHAnsi"/>
          <w:sz w:val="28"/>
          <w:szCs w:val="28"/>
          <w:lang w:eastAsia="en-US"/>
        </w:rPr>
        <w:t xml:space="preserve">в) в </w:t>
      </w:r>
      <w:r w:rsidR="0073506B" w:rsidRPr="00D63A74">
        <w:rPr>
          <w:rFonts w:eastAsiaTheme="minorHAnsi"/>
          <w:sz w:val="28"/>
          <w:szCs w:val="28"/>
          <w:lang w:eastAsia="en-US"/>
        </w:rPr>
        <w:t>пункт</w:t>
      </w:r>
      <w:r w:rsidRPr="00D63A74">
        <w:rPr>
          <w:rFonts w:eastAsiaTheme="minorHAnsi"/>
          <w:sz w:val="28"/>
          <w:szCs w:val="28"/>
          <w:lang w:eastAsia="en-US"/>
        </w:rPr>
        <w:t>е</w:t>
      </w:r>
      <w:r w:rsidR="0073506B" w:rsidRPr="00D63A74">
        <w:rPr>
          <w:rFonts w:eastAsiaTheme="minorHAnsi"/>
          <w:sz w:val="28"/>
          <w:szCs w:val="28"/>
          <w:lang w:eastAsia="en-US"/>
        </w:rPr>
        <w:t xml:space="preserve"> 6</w:t>
      </w:r>
      <w:r w:rsidRPr="00D63A74">
        <w:rPr>
          <w:rFonts w:eastAsiaTheme="minorHAnsi"/>
          <w:sz w:val="28"/>
          <w:szCs w:val="28"/>
          <w:lang w:eastAsia="en-US"/>
        </w:rPr>
        <w:t>.10:</w:t>
      </w:r>
      <w:r w:rsidR="0073506B" w:rsidRPr="00D63A74">
        <w:rPr>
          <w:rFonts w:eastAsiaTheme="minorHAnsi"/>
          <w:sz w:val="28"/>
          <w:szCs w:val="28"/>
          <w:lang w:eastAsia="en-US"/>
        </w:rPr>
        <w:t xml:space="preserve"> </w:t>
      </w:r>
    </w:p>
    <w:p w:rsidR="006B7E8B" w:rsidRPr="00D63A74" w:rsidRDefault="00BE3162" w:rsidP="007A2D69">
      <w:pPr>
        <w:autoSpaceDE w:val="0"/>
        <w:autoSpaceDN w:val="0"/>
        <w:adjustRightInd w:val="0"/>
        <w:ind w:firstLine="709"/>
        <w:jc w:val="both"/>
        <w:rPr>
          <w:rFonts w:eastAsiaTheme="minorHAnsi"/>
          <w:sz w:val="28"/>
          <w:szCs w:val="28"/>
          <w:lang w:eastAsia="en-US"/>
        </w:rPr>
      </w:pPr>
      <w:r w:rsidRPr="00D63A74">
        <w:rPr>
          <w:rFonts w:eastAsiaTheme="minorHAnsi"/>
          <w:sz w:val="28"/>
          <w:szCs w:val="28"/>
          <w:lang w:eastAsia="en-US"/>
        </w:rPr>
        <w:t>абзац</w:t>
      </w:r>
      <w:r w:rsidR="006B7E8B" w:rsidRPr="00D63A74">
        <w:rPr>
          <w:rFonts w:eastAsiaTheme="minorHAnsi"/>
          <w:sz w:val="28"/>
          <w:szCs w:val="28"/>
          <w:lang w:eastAsia="en-US"/>
        </w:rPr>
        <w:t xml:space="preserve"> е) изложить в </w:t>
      </w:r>
      <w:r w:rsidR="0073506B" w:rsidRPr="00D63A74">
        <w:rPr>
          <w:rFonts w:eastAsiaTheme="minorHAnsi"/>
          <w:sz w:val="28"/>
          <w:szCs w:val="28"/>
          <w:lang w:eastAsia="en-US"/>
        </w:rPr>
        <w:t>следующей</w:t>
      </w:r>
      <w:r w:rsidR="006B7E8B" w:rsidRPr="00D63A74">
        <w:rPr>
          <w:rFonts w:eastAsiaTheme="minorHAnsi"/>
          <w:sz w:val="28"/>
          <w:szCs w:val="28"/>
          <w:lang w:eastAsia="en-US"/>
        </w:rPr>
        <w:t xml:space="preserve"> редакции:</w:t>
      </w:r>
    </w:p>
    <w:p w:rsidR="006B7E8B" w:rsidRPr="00D63A74" w:rsidRDefault="006B7E8B" w:rsidP="007A2D69">
      <w:pPr>
        <w:autoSpaceDE w:val="0"/>
        <w:autoSpaceDN w:val="0"/>
        <w:adjustRightInd w:val="0"/>
        <w:ind w:firstLine="709"/>
        <w:jc w:val="both"/>
        <w:rPr>
          <w:rFonts w:eastAsiaTheme="minorHAnsi"/>
          <w:sz w:val="28"/>
          <w:szCs w:val="28"/>
          <w:lang w:eastAsia="en-US"/>
        </w:rPr>
      </w:pPr>
      <w:r w:rsidRPr="00D63A74">
        <w:rPr>
          <w:rFonts w:eastAsiaTheme="minorHAnsi"/>
          <w:sz w:val="28"/>
          <w:szCs w:val="28"/>
          <w:lang w:eastAsia="en-US"/>
        </w:rPr>
        <w:t xml:space="preserve">«Учетный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w:t>
      </w:r>
      <w:hyperlink r:id="rId13" w:history="1">
        <w:r w:rsidRPr="00D63A74">
          <w:rPr>
            <w:rFonts w:eastAsiaTheme="minorHAnsi"/>
            <w:sz w:val="28"/>
            <w:szCs w:val="28"/>
            <w:lang w:eastAsia="en-US"/>
          </w:rPr>
          <w:t>пунктами 1</w:t>
        </w:r>
      </w:hyperlink>
      <w:r w:rsidRPr="00D63A74">
        <w:rPr>
          <w:rFonts w:eastAsiaTheme="minorHAnsi"/>
          <w:sz w:val="28"/>
          <w:szCs w:val="28"/>
          <w:lang w:eastAsia="en-US"/>
        </w:rPr>
        <w:t xml:space="preserve"> - </w:t>
      </w:r>
      <w:hyperlink r:id="rId14" w:history="1">
        <w:r w:rsidRPr="00D63A74">
          <w:rPr>
            <w:rFonts w:eastAsiaTheme="minorHAnsi"/>
            <w:sz w:val="28"/>
            <w:szCs w:val="28"/>
            <w:lang w:eastAsia="en-US"/>
          </w:rPr>
          <w:t>3 части 4 статьи 40</w:t>
        </w:r>
      </w:hyperlink>
      <w:r w:rsidRPr="00D63A74">
        <w:rPr>
          <w:rFonts w:eastAsiaTheme="minorHAnsi"/>
          <w:sz w:val="28"/>
          <w:szCs w:val="28"/>
          <w:lang w:eastAsia="en-US"/>
        </w:rPr>
        <w:t xml:space="preserve"> Федерального закона № 248-ФЗ».</w:t>
      </w:r>
    </w:p>
    <w:p w:rsidR="006B7E8B" w:rsidRPr="00D63A74" w:rsidRDefault="006B7E8B" w:rsidP="007A2D69">
      <w:pPr>
        <w:autoSpaceDE w:val="0"/>
        <w:autoSpaceDN w:val="0"/>
        <w:adjustRightInd w:val="0"/>
        <w:ind w:firstLine="709"/>
        <w:jc w:val="both"/>
        <w:rPr>
          <w:rFonts w:eastAsiaTheme="minorHAnsi"/>
          <w:sz w:val="28"/>
          <w:szCs w:val="28"/>
          <w:lang w:eastAsia="en-US"/>
        </w:rPr>
      </w:pPr>
      <w:r w:rsidRPr="00D63A74">
        <w:rPr>
          <w:rFonts w:eastAsiaTheme="minorHAnsi"/>
          <w:sz w:val="28"/>
          <w:szCs w:val="28"/>
          <w:lang w:eastAsia="en-US"/>
        </w:rPr>
        <w:t xml:space="preserve">дополнить </w:t>
      </w:r>
      <w:r w:rsidR="00BE3162" w:rsidRPr="00D63A74">
        <w:rPr>
          <w:rFonts w:eastAsiaTheme="minorHAnsi"/>
          <w:sz w:val="28"/>
          <w:szCs w:val="28"/>
          <w:lang w:eastAsia="en-US"/>
        </w:rPr>
        <w:t>абзацем</w:t>
      </w:r>
      <w:r w:rsidRPr="00D63A74">
        <w:rPr>
          <w:rFonts w:eastAsiaTheme="minorHAnsi"/>
          <w:sz w:val="28"/>
          <w:szCs w:val="28"/>
          <w:lang w:eastAsia="en-US"/>
        </w:rPr>
        <w:t xml:space="preserve"> ж) следующего содержания:</w:t>
      </w:r>
    </w:p>
    <w:p w:rsidR="006B7E8B" w:rsidRPr="00D63A74" w:rsidRDefault="006B7E8B" w:rsidP="007A2D69">
      <w:pPr>
        <w:autoSpaceDE w:val="0"/>
        <w:autoSpaceDN w:val="0"/>
        <w:adjustRightInd w:val="0"/>
        <w:ind w:firstLine="709"/>
        <w:jc w:val="both"/>
        <w:rPr>
          <w:rFonts w:eastAsiaTheme="minorHAnsi"/>
          <w:sz w:val="28"/>
          <w:szCs w:val="28"/>
          <w:lang w:eastAsia="en-US"/>
        </w:rPr>
      </w:pPr>
      <w:r w:rsidRPr="00D63A74">
        <w:rPr>
          <w:rFonts w:eastAsiaTheme="minorHAnsi"/>
          <w:sz w:val="28"/>
          <w:szCs w:val="28"/>
          <w:lang w:eastAsia="en-US"/>
        </w:rPr>
        <w:t>«Учетный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r w:rsidR="00BE3162" w:rsidRPr="00D63A74">
        <w:rPr>
          <w:rFonts w:eastAsiaTheme="minorHAnsi"/>
          <w:sz w:val="28"/>
          <w:szCs w:val="28"/>
          <w:lang w:eastAsia="en-US"/>
        </w:rPr>
        <w:t>).</w:t>
      </w:r>
      <w:r w:rsidRPr="00D63A74">
        <w:rPr>
          <w:rFonts w:eastAsiaTheme="minorHAnsi"/>
          <w:sz w:val="28"/>
          <w:szCs w:val="28"/>
          <w:lang w:eastAsia="en-US"/>
        </w:rPr>
        <w:t>».</w:t>
      </w:r>
    </w:p>
    <w:sectPr w:rsidR="006B7E8B" w:rsidRPr="00D63A74" w:rsidSect="00D515A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0C9D" w:rsidRDefault="00590C9D" w:rsidP="00EE2A57">
      <w:r>
        <w:separator/>
      </w:r>
    </w:p>
  </w:endnote>
  <w:endnote w:type="continuationSeparator" w:id="0">
    <w:p w:rsidR="00590C9D" w:rsidRDefault="00590C9D" w:rsidP="00EE2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0C9D" w:rsidRDefault="00590C9D" w:rsidP="00EE2A57">
      <w:r>
        <w:separator/>
      </w:r>
    </w:p>
  </w:footnote>
  <w:footnote w:type="continuationSeparator" w:id="0">
    <w:p w:rsidR="00590C9D" w:rsidRDefault="00590C9D" w:rsidP="00EE2A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6842060"/>
      <w:docPartObj>
        <w:docPartGallery w:val="Page Numbers (Top of Page)"/>
        <w:docPartUnique/>
      </w:docPartObj>
    </w:sdtPr>
    <w:sdtEndPr/>
    <w:sdtContent>
      <w:p w:rsidR="006B7E8B" w:rsidRDefault="006B7E8B">
        <w:pPr>
          <w:pStyle w:val="a5"/>
          <w:jc w:val="center"/>
        </w:pPr>
        <w:r>
          <w:fldChar w:fldCharType="begin"/>
        </w:r>
        <w:r>
          <w:instrText>PAGE   \* MERGEFORMAT</w:instrText>
        </w:r>
        <w:r>
          <w:fldChar w:fldCharType="separate"/>
        </w:r>
        <w:r w:rsidR="00D63A74">
          <w:rPr>
            <w:noProof/>
          </w:rPr>
          <w:t>5</w:t>
        </w:r>
        <w:r>
          <w:fldChar w:fldCharType="end"/>
        </w:r>
      </w:p>
    </w:sdtContent>
  </w:sdt>
  <w:p w:rsidR="006B7E8B" w:rsidRDefault="006B7E8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575C9"/>
    <w:multiLevelType w:val="hybridMultilevel"/>
    <w:tmpl w:val="F642CF7C"/>
    <w:lvl w:ilvl="0" w:tplc="5848507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6FEF3F4">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D8CF1DE">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AC86642">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06E8ACA">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0EA05A6">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47036EA">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E049CF4">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36C442A">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AEF132C"/>
    <w:multiLevelType w:val="hybridMultilevel"/>
    <w:tmpl w:val="81BC727E"/>
    <w:lvl w:ilvl="0" w:tplc="DF625BC4">
      <w:start w:val="1"/>
      <w:numFmt w:val="decimal"/>
      <w:lvlText w:val="%1)"/>
      <w:lvlJc w:val="left"/>
      <w:pPr>
        <w:ind w:left="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13E1C06">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670D93A">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036BC00">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720D408">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206BA0A">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FDE2A70">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AEAEA70">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DB050E2">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D436DBA"/>
    <w:multiLevelType w:val="multilevel"/>
    <w:tmpl w:val="7ACA2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B25D0A"/>
    <w:multiLevelType w:val="multilevel"/>
    <w:tmpl w:val="20C2375A"/>
    <w:lvl w:ilvl="0">
      <w:start w:val="1"/>
      <w:numFmt w:val="decimal"/>
      <w:lvlText w:val="%1)"/>
      <w:lvlJc w:val="left"/>
      <w:pPr>
        <w:ind w:left="10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Text w:val="%1.%2."/>
      <w:lvlJc w:val="left"/>
      <w:pPr>
        <w:ind w:left="1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28B563DE"/>
    <w:multiLevelType w:val="hybridMultilevel"/>
    <w:tmpl w:val="1D269302"/>
    <w:lvl w:ilvl="0" w:tplc="2500DBD0">
      <w:start w:val="1"/>
      <w:numFmt w:val="decimal"/>
      <w:lvlText w:val="%1)"/>
      <w:lvlJc w:val="left"/>
      <w:pPr>
        <w:ind w:left="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FAC1418">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E20AC08">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6642242">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3B68164">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29A1F22">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190EE6E">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CE6CC6E">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FAAB86C">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3B4E66A8"/>
    <w:multiLevelType w:val="multilevel"/>
    <w:tmpl w:val="007615CE"/>
    <w:lvl w:ilvl="0">
      <w:start w:val="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9"/>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43625626"/>
    <w:multiLevelType w:val="multilevel"/>
    <w:tmpl w:val="733A032E"/>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7"/>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4839067E"/>
    <w:multiLevelType w:val="multilevel"/>
    <w:tmpl w:val="93627C1E"/>
    <w:lvl w:ilvl="0">
      <w:start w:val="1"/>
      <w:numFmt w:val="decimal"/>
      <w:lvlText w:val="%1)"/>
      <w:lvlJc w:val="left"/>
      <w:pPr>
        <w:ind w:left="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Text w:val="%1.%2."/>
      <w:lvlJc w:val="left"/>
      <w:pPr>
        <w:ind w:left="1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4A8042EA"/>
    <w:multiLevelType w:val="multilevel"/>
    <w:tmpl w:val="B99639C6"/>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5"/>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4FA3770F"/>
    <w:multiLevelType w:val="hybridMultilevel"/>
    <w:tmpl w:val="AEFA22E0"/>
    <w:lvl w:ilvl="0" w:tplc="4C80589E">
      <w:start w:val="1"/>
      <w:numFmt w:val="decimal"/>
      <w:lvlText w:val="%1)"/>
      <w:lvlJc w:val="left"/>
      <w:pPr>
        <w:ind w:left="10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15426C8">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8B09B2E">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D6869E">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BCA6E7A">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10EC280">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588EA9C">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1ECBBA">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EE8F41E">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54BC0080"/>
    <w:multiLevelType w:val="hybridMultilevel"/>
    <w:tmpl w:val="A962C6D8"/>
    <w:lvl w:ilvl="0" w:tplc="F80EF31E">
      <w:start w:val="1"/>
      <w:numFmt w:val="bullet"/>
      <w:lvlText w:val="-"/>
      <w:lvlJc w:val="left"/>
      <w:pPr>
        <w:ind w:left="3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7CE7962">
      <w:start w:val="1"/>
      <w:numFmt w:val="bullet"/>
      <w:lvlText w:val="o"/>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73C5EDE">
      <w:start w:val="1"/>
      <w:numFmt w:val="bullet"/>
      <w:lvlText w:val="▪"/>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B18F04C">
      <w:start w:val="1"/>
      <w:numFmt w:val="bullet"/>
      <w:lvlText w:val="•"/>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9C66CD0">
      <w:start w:val="1"/>
      <w:numFmt w:val="bullet"/>
      <w:lvlText w:val="o"/>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7CAC326">
      <w:start w:val="1"/>
      <w:numFmt w:val="bullet"/>
      <w:lvlText w:val="▪"/>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AFA5712">
      <w:start w:val="1"/>
      <w:numFmt w:val="bullet"/>
      <w:lvlText w:val="•"/>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682260C">
      <w:start w:val="1"/>
      <w:numFmt w:val="bullet"/>
      <w:lvlText w:val="o"/>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6AA01F4">
      <w:start w:val="1"/>
      <w:numFmt w:val="bullet"/>
      <w:lvlText w:val="▪"/>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554F75CE"/>
    <w:multiLevelType w:val="hybridMultilevel"/>
    <w:tmpl w:val="76728A46"/>
    <w:lvl w:ilvl="0" w:tplc="25989D1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5F405E0">
      <w:start w:val="1"/>
      <w:numFmt w:val="bullet"/>
      <w:lvlText w:val="o"/>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93A0184">
      <w:start w:val="1"/>
      <w:numFmt w:val="bullet"/>
      <w:lvlText w:val="▪"/>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81C2F6E">
      <w:start w:val="1"/>
      <w:numFmt w:val="bullet"/>
      <w:lvlText w:val="•"/>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062ADE">
      <w:start w:val="1"/>
      <w:numFmt w:val="bullet"/>
      <w:lvlText w:val="o"/>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F9C249C">
      <w:start w:val="1"/>
      <w:numFmt w:val="bullet"/>
      <w:lvlText w:val="▪"/>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5E6576">
      <w:start w:val="1"/>
      <w:numFmt w:val="bullet"/>
      <w:lvlText w:val="•"/>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6040070">
      <w:start w:val="1"/>
      <w:numFmt w:val="bullet"/>
      <w:lvlText w:val="o"/>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7562536">
      <w:start w:val="1"/>
      <w:numFmt w:val="bullet"/>
      <w:lvlText w:val="▪"/>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56676A53"/>
    <w:multiLevelType w:val="hybridMultilevel"/>
    <w:tmpl w:val="89FAAD7E"/>
    <w:lvl w:ilvl="0" w:tplc="572E139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89C8634">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A92F1FA">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A785A80">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58C7676">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398FFFA">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A34A352">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AEE54F8">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28AA2B6">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57E53A4F"/>
    <w:multiLevelType w:val="multilevel"/>
    <w:tmpl w:val="384C4E06"/>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0"/>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580215A6"/>
    <w:multiLevelType w:val="multilevel"/>
    <w:tmpl w:val="78BC44E6"/>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8"/>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5816106F"/>
    <w:multiLevelType w:val="hybridMultilevel"/>
    <w:tmpl w:val="5CC432A2"/>
    <w:lvl w:ilvl="0" w:tplc="CAD4D97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9C4290C">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67ACEB0">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D20C4A0">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51C16AA">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E64A450">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256B8A0">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05618B6">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AFA84CE">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58587C4F"/>
    <w:multiLevelType w:val="hybridMultilevel"/>
    <w:tmpl w:val="5AC222AC"/>
    <w:lvl w:ilvl="0" w:tplc="9214AFD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DDABCEA">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16A5EDE">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D64A1E8">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30AA1A2">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B343508">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74296F8">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9EEF1D6">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0403AB0">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5D7D5C7F"/>
    <w:multiLevelType w:val="multilevel"/>
    <w:tmpl w:val="65F260CA"/>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7"/>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60283624"/>
    <w:multiLevelType w:val="hybridMultilevel"/>
    <w:tmpl w:val="65B8AFA0"/>
    <w:lvl w:ilvl="0" w:tplc="0074D55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F8674F4">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80286D2">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810060A">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6BCA0CA">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DFC9D0A">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5887C0C">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4723D96">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0D8592E">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694B4319"/>
    <w:multiLevelType w:val="multilevel"/>
    <w:tmpl w:val="B0B8387E"/>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3"/>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715A5806"/>
    <w:multiLevelType w:val="hybridMultilevel"/>
    <w:tmpl w:val="480AFE1E"/>
    <w:lvl w:ilvl="0" w:tplc="6128A68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3DA098A">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2AA9A5A">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C7059CC">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B064D5C">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9F83864">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01A3686">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3C27F62">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1985DA4">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74FE72F0"/>
    <w:multiLevelType w:val="hybridMultilevel"/>
    <w:tmpl w:val="591040C8"/>
    <w:lvl w:ilvl="0" w:tplc="889066C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7BA2E74">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992184A">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8DE0CE2">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AAED5A4">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3621A7C">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2A21F8E">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4627F30">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5903542">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78AF2467"/>
    <w:multiLevelType w:val="hybridMultilevel"/>
    <w:tmpl w:val="8AA8DCDA"/>
    <w:lvl w:ilvl="0" w:tplc="1544392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A2A2002">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B246B6">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0FCE610">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02E86EC">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DF055AA">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18A21A">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B9C6208">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AEC76A0">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7B5427FA"/>
    <w:multiLevelType w:val="multilevel"/>
    <w:tmpl w:val="DB70E3BA"/>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2"/>
  </w:num>
  <w:num w:numId="2">
    <w:abstractNumId w:val="7"/>
  </w:num>
  <w:num w:numId="3">
    <w:abstractNumId w:val="1"/>
  </w:num>
  <w:num w:numId="4">
    <w:abstractNumId w:val="6"/>
  </w:num>
  <w:num w:numId="5">
    <w:abstractNumId w:val="3"/>
  </w:num>
  <w:num w:numId="6">
    <w:abstractNumId w:val="20"/>
  </w:num>
  <w:num w:numId="7">
    <w:abstractNumId w:val="17"/>
  </w:num>
  <w:num w:numId="8">
    <w:abstractNumId w:val="12"/>
  </w:num>
  <w:num w:numId="9">
    <w:abstractNumId w:val="19"/>
  </w:num>
  <w:num w:numId="10">
    <w:abstractNumId w:val="18"/>
  </w:num>
  <w:num w:numId="11">
    <w:abstractNumId w:val="14"/>
  </w:num>
  <w:num w:numId="12">
    <w:abstractNumId w:val="16"/>
  </w:num>
  <w:num w:numId="13">
    <w:abstractNumId w:val="21"/>
  </w:num>
  <w:num w:numId="14">
    <w:abstractNumId w:val="11"/>
  </w:num>
  <w:num w:numId="15">
    <w:abstractNumId w:val="23"/>
  </w:num>
  <w:num w:numId="16">
    <w:abstractNumId w:val="0"/>
  </w:num>
  <w:num w:numId="17">
    <w:abstractNumId w:val="8"/>
  </w:num>
  <w:num w:numId="18">
    <w:abstractNumId w:val="13"/>
  </w:num>
  <w:num w:numId="19">
    <w:abstractNumId w:val="10"/>
  </w:num>
  <w:num w:numId="20">
    <w:abstractNumId w:val="4"/>
  </w:num>
  <w:num w:numId="21">
    <w:abstractNumId w:val="9"/>
  </w:num>
  <w:num w:numId="22">
    <w:abstractNumId w:val="15"/>
  </w:num>
  <w:num w:numId="23">
    <w:abstractNumId w:val="5"/>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2BF"/>
    <w:rsid w:val="00010EC8"/>
    <w:rsid w:val="00014F7E"/>
    <w:rsid w:val="00033868"/>
    <w:rsid w:val="000509B6"/>
    <w:rsid w:val="00057D9C"/>
    <w:rsid w:val="000708DB"/>
    <w:rsid w:val="000726C9"/>
    <w:rsid w:val="00074971"/>
    <w:rsid w:val="00081AE6"/>
    <w:rsid w:val="000822F3"/>
    <w:rsid w:val="00084F2C"/>
    <w:rsid w:val="000C25CC"/>
    <w:rsid w:val="000C67EB"/>
    <w:rsid w:val="000D2193"/>
    <w:rsid w:val="000D462B"/>
    <w:rsid w:val="000D5164"/>
    <w:rsid w:val="000D6A15"/>
    <w:rsid w:val="000E3DB7"/>
    <w:rsid w:val="000F1C54"/>
    <w:rsid w:val="00100C92"/>
    <w:rsid w:val="001508FF"/>
    <w:rsid w:val="00165AFA"/>
    <w:rsid w:val="00180242"/>
    <w:rsid w:val="001A25F7"/>
    <w:rsid w:val="001D0893"/>
    <w:rsid w:val="001D3DEA"/>
    <w:rsid w:val="001F0827"/>
    <w:rsid w:val="001F0C9A"/>
    <w:rsid w:val="00217C8D"/>
    <w:rsid w:val="00222627"/>
    <w:rsid w:val="00222F51"/>
    <w:rsid w:val="00280A4F"/>
    <w:rsid w:val="002B61E3"/>
    <w:rsid w:val="002C64A0"/>
    <w:rsid w:val="002E02D6"/>
    <w:rsid w:val="002F3121"/>
    <w:rsid w:val="003054E5"/>
    <w:rsid w:val="00312399"/>
    <w:rsid w:val="00313BBE"/>
    <w:rsid w:val="00323CCA"/>
    <w:rsid w:val="0032530B"/>
    <w:rsid w:val="0034040E"/>
    <w:rsid w:val="0038043D"/>
    <w:rsid w:val="00394051"/>
    <w:rsid w:val="003C4401"/>
    <w:rsid w:val="003E585B"/>
    <w:rsid w:val="00407BF9"/>
    <w:rsid w:val="004270E3"/>
    <w:rsid w:val="00436C9E"/>
    <w:rsid w:val="0044015F"/>
    <w:rsid w:val="0044168E"/>
    <w:rsid w:val="004528EA"/>
    <w:rsid w:val="0046137E"/>
    <w:rsid w:val="00480B94"/>
    <w:rsid w:val="004862BD"/>
    <w:rsid w:val="0049796A"/>
    <w:rsid w:val="004B7B74"/>
    <w:rsid w:val="004C271C"/>
    <w:rsid w:val="004D1857"/>
    <w:rsid w:val="004D2024"/>
    <w:rsid w:val="004E60A6"/>
    <w:rsid w:val="00516D0D"/>
    <w:rsid w:val="00522F40"/>
    <w:rsid w:val="00571E4C"/>
    <w:rsid w:val="00576E91"/>
    <w:rsid w:val="00590C9D"/>
    <w:rsid w:val="00591429"/>
    <w:rsid w:val="005952A8"/>
    <w:rsid w:val="005A6A06"/>
    <w:rsid w:val="005B4E97"/>
    <w:rsid w:val="005C2427"/>
    <w:rsid w:val="005C3FC2"/>
    <w:rsid w:val="005C7A15"/>
    <w:rsid w:val="005D7D69"/>
    <w:rsid w:val="0060460A"/>
    <w:rsid w:val="0061719B"/>
    <w:rsid w:val="00624BEB"/>
    <w:rsid w:val="00643F62"/>
    <w:rsid w:val="00644596"/>
    <w:rsid w:val="00663EFA"/>
    <w:rsid w:val="00670B3B"/>
    <w:rsid w:val="00673C32"/>
    <w:rsid w:val="00675C90"/>
    <w:rsid w:val="00681864"/>
    <w:rsid w:val="00686430"/>
    <w:rsid w:val="00687EDB"/>
    <w:rsid w:val="006958E6"/>
    <w:rsid w:val="006A1837"/>
    <w:rsid w:val="006B39D3"/>
    <w:rsid w:val="006B7E8B"/>
    <w:rsid w:val="006C2267"/>
    <w:rsid w:val="006D5D14"/>
    <w:rsid w:val="006F48CC"/>
    <w:rsid w:val="0070135D"/>
    <w:rsid w:val="00701DE6"/>
    <w:rsid w:val="00712C47"/>
    <w:rsid w:val="007275DD"/>
    <w:rsid w:val="0073506B"/>
    <w:rsid w:val="007455E5"/>
    <w:rsid w:val="00762880"/>
    <w:rsid w:val="00773DD3"/>
    <w:rsid w:val="00790FE2"/>
    <w:rsid w:val="007962D8"/>
    <w:rsid w:val="007A1923"/>
    <w:rsid w:val="007A2D69"/>
    <w:rsid w:val="007A7C0B"/>
    <w:rsid w:val="007B577A"/>
    <w:rsid w:val="007B6840"/>
    <w:rsid w:val="007C43EF"/>
    <w:rsid w:val="007C54CC"/>
    <w:rsid w:val="007C63BC"/>
    <w:rsid w:val="007E7C28"/>
    <w:rsid w:val="00803895"/>
    <w:rsid w:val="008120E7"/>
    <w:rsid w:val="00841535"/>
    <w:rsid w:val="008428F8"/>
    <w:rsid w:val="00854B7E"/>
    <w:rsid w:val="008637CE"/>
    <w:rsid w:val="00871EFC"/>
    <w:rsid w:val="0087464F"/>
    <w:rsid w:val="008803A1"/>
    <w:rsid w:val="008C094F"/>
    <w:rsid w:val="008D1B25"/>
    <w:rsid w:val="008D5E3B"/>
    <w:rsid w:val="008E2E2B"/>
    <w:rsid w:val="008F5297"/>
    <w:rsid w:val="00934D32"/>
    <w:rsid w:val="00943C69"/>
    <w:rsid w:val="0098452A"/>
    <w:rsid w:val="009C175D"/>
    <w:rsid w:val="009C5186"/>
    <w:rsid w:val="009D5A14"/>
    <w:rsid w:val="009E4AE3"/>
    <w:rsid w:val="009E7082"/>
    <w:rsid w:val="009F680F"/>
    <w:rsid w:val="00A01B48"/>
    <w:rsid w:val="00A04E34"/>
    <w:rsid w:val="00A51815"/>
    <w:rsid w:val="00A5385A"/>
    <w:rsid w:val="00A569E1"/>
    <w:rsid w:val="00A56ED2"/>
    <w:rsid w:val="00A8517A"/>
    <w:rsid w:val="00A87F4A"/>
    <w:rsid w:val="00AB09BF"/>
    <w:rsid w:val="00AD5599"/>
    <w:rsid w:val="00AD7796"/>
    <w:rsid w:val="00AF6FC7"/>
    <w:rsid w:val="00B04EE4"/>
    <w:rsid w:val="00B12359"/>
    <w:rsid w:val="00B24EE5"/>
    <w:rsid w:val="00B72D12"/>
    <w:rsid w:val="00B9108C"/>
    <w:rsid w:val="00B92F04"/>
    <w:rsid w:val="00BB3C52"/>
    <w:rsid w:val="00BD486A"/>
    <w:rsid w:val="00BE3162"/>
    <w:rsid w:val="00BE5D16"/>
    <w:rsid w:val="00BF4545"/>
    <w:rsid w:val="00C07C59"/>
    <w:rsid w:val="00C14E50"/>
    <w:rsid w:val="00C23789"/>
    <w:rsid w:val="00C41D7B"/>
    <w:rsid w:val="00C744D2"/>
    <w:rsid w:val="00C81FC6"/>
    <w:rsid w:val="00C93DE7"/>
    <w:rsid w:val="00CC12A0"/>
    <w:rsid w:val="00CC3015"/>
    <w:rsid w:val="00CD4F30"/>
    <w:rsid w:val="00CE3DE7"/>
    <w:rsid w:val="00CE5B83"/>
    <w:rsid w:val="00CF084D"/>
    <w:rsid w:val="00CF2FD3"/>
    <w:rsid w:val="00D10CB8"/>
    <w:rsid w:val="00D24FB4"/>
    <w:rsid w:val="00D32244"/>
    <w:rsid w:val="00D36979"/>
    <w:rsid w:val="00D37327"/>
    <w:rsid w:val="00D379C8"/>
    <w:rsid w:val="00D515A5"/>
    <w:rsid w:val="00D55132"/>
    <w:rsid w:val="00D63A74"/>
    <w:rsid w:val="00D70EC7"/>
    <w:rsid w:val="00D83FC1"/>
    <w:rsid w:val="00D95D37"/>
    <w:rsid w:val="00DB3398"/>
    <w:rsid w:val="00DB612E"/>
    <w:rsid w:val="00DB71C8"/>
    <w:rsid w:val="00DD29AD"/>
    <w:rsid w:val="00DD3A52"/>
    <w:rsid w:val="00DD5E53"/>
    <w:rsid w:val="00E43676"/>
    <w:rsid w:val="00E63DAD"/>
    <w:rsid w:val="00E65701"/>
    <w:rsid w:val="00E731B2"/>
    <w:rsid w:val="00E76D75"/>
    <w:rsid w:val="00E94A86"/>
    <w:rsid w:val="00EA5B15"/>
    <w:rsid w:val="00EB3FDA"/>
    <w:rsid w:val="00EB58F4"/>
    <w:rsid w:val="00EC2300"/>
    <w:rsid w:val="00EC72BF"/>
    <w:rsid w:val="00ED00A8"/>
    <w:rsid w:val="00ED6707"/>
    <w:rsid w:val="00EE2A57"/>
    <w:rsid w:val="00F0150D"/>
    <w:rsid w:val="00F069A8"/>
    <w:rsid w:val="00F22E0A"/>
    <w:rsid w:val="00F36338"/>
    <w:rsid w:val="00F40166"/>
    <w:rsid w:val="00F40B76"/>
    <w:rsid w:val="00F853C4"/>
    <w:rsid w:val="00F87275"/>
    <w:rsid w:val="00F94C95"/>
    <w:rsid w:val="00FA4C8C"/>
    <w:rsid w:val="00FD129D"/>
    <w:rsid w:val="00FD7098"/>
    <w:rsid w:val="00FE2317"/>
    <w:rsid w:val="00FE37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C545DF-1F37-49E3-A683-0D425EB4D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72BF"/>
    <w:pPr>
      <w:spacing w:after="0" w:line="240" w:lineRule="auto"/>
    </w:pPr>
    <w:rPr>
      <w:rFonts w:ascii="Times New Roman" w:eastAsia="Times New Roman" w:hAnsi="Times New Roman" w:cs="Times New Roman"/>
      <w:sz w:val="24"/>
      <w:szCs w:val="24"/>
      <w:lang w:eastAsia="ru-RU"/>
    </w:rPr>
  </w:style>
  <w:style w:type="paragraph" w:styleId="1">
    <w:name w:val="heading 1"/>
    <w:next w:val="a"/>
    <w:link w:val="10"/>
    <w:uiPriority w:val="9"/>
    <w:unhideWhenUsed/>
    <w:qFormat/>
    <w:rsid w:val="00522F40"/>
    <w:pPr>
      <w:keepNext/>
      <w:keepLines/>
      <w:spacing w:after="12" w:line="249" w:lineRule="auto"/>
      <w:ind w:left="17" w:hanging="10"/>
      <w:outlineLvl w:val="0"/>
    </w:pPr>
    <w:rPr>
      <w:rFonts w:ascii="Times New Roman" w:eastAsia="Times New Roman" w:hAnsi="Times New Roman" w:cs="Times New Roman"/>
      <w:b/>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EC2300"/>
    <w:pPr>
      <w:widowControl w:val="0"/>
      <w:suppressAutoHyphens/>
      <w:autoSpaceDE w:val="0"/>
      <w:spacing w:after="0" w:line="240" w:lineRule="auto"/>
    </w:pPr>
    <w:rPr>
      <w:rFonts w:ascii="Arial" w:eastAsia="Times New Roman" w:hAnsi="Arial" w:cs="Arial"/>
      <w:b/>
      <w:bCs/>
      <w:sz w:val="20"/>
      <w:szCs w:val="20"/>
      <w:lang w:eastAsia="zh-CN"/>
    </w:rPr>
  </w:style>
  <w:style w:type="paragraph" w:customStyle="1" w:styleId="ConsPlusNormal">
    <w:name w:val="ConsPlusNormal"/>
    <w:rsid w:val="009D5A14"/>
    <w:pPr>
      <w:widowControl w:val="0"/>
      <w:autoSpaceDE w:val="0"/>
      <w:autoSpaceDN w:val="0"/>
      <w:spacing w:after="0" w:line="240" w:lineRule="auto"/>
    </w:pPr>
    <w:rPr>
      <w:rFonts w:ascii="Arial" w:eastAsiaTheme="minorEastAsia" w:hAnsi="Arial" w:cs="Arial"/>
      <w:sz w:val="20"/>
      <w:lang w:eastAsia="ru-RU"/>
    </w:rPr>
  </w:style>
  <w:style w:type="character" w:customStyle="1" w:styleId="WW8Num1z1">
    <w:name w:val="WW8Num1z1"/>
    <w:rsid w:val="000708DB"/>
  </w:style>
  <w:style w:type="character" w:styleId="a3">
    <w:name w:val="Hyperlink"/>
    <w:uiPriority w:val="99"/>
    <w:semiHidden/>
    <w:unhideWhenUsed/>
    <w:rsid w:val="00A569E1"/>
    <w:rPr>
      <w:color w:val="0000FF"/>
      <w:u w:val="single"/>
    </w:rPr>
  </w:style>
  <w:style w:type="paragraph" w:styleId="a4">
    <w:name w:val="Normal (Web)"/>
    <w:basedOn w:val="a"/>
    <w:uiPriority w:val="99"/>
    <w:semiHidden/>
    <w:unhideWhenUsed/>
    <w:rsid w:val="00ED6707"/>
    <w:pPr>
      <w:spacing w:before="100" w:beforeAutospacing="1" w:after="100" w:afterAutospacing="1"/>
    </w:pPr>
  </w:style>
  <w:style w:type="paragraph" w:styleId="a5">
    <w:name w:val="header"/>
    <w:basedOn w:val="a"/>
    <w:link w:val="a6"/>
    <w:uiPriority w:val="99"/>
    <w:unhideWhenUsed/>
    <w:rsid w:val="00EE2A57"/>
    <w:pPr>
      <w:tabs>
        <w:tab w:val="center" w:pos="4677"/>
        <w:tab w:val="right" w:pos="9355"/>
      </w:tabs>
    </w:pPr>
  </w:style>
  <w:style w:type="character" w:customStyle="1" w:styleId="a6">
    <w:name w:val="Верхний колонтитул Знак"/>
    <w:basedOn w:val="a0"/>
    <w:link w:val="a5"/>
    <w:uiPriority w:val="99"/>
    <w:rsid w:val="00EE2A57"/>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EE2A57"/>
    <w:pPr>
      <w:tabs>
        <w:tab w:val="center" w:pos="4677"/>
        <w:tab w:val="right" w:pos="9355"/>
      </w:tabs>
    </w:pPr>
  </w:style>
  <w:style w:type="character" w:customStyle="1" w:styleId="a8">
    <w:name w:val="Нижний колонтитул Знак"/>
    <w:basedOn w:val="a0"/>
    <w:link w:val="a7"/>
    <w:uiPriority w:val="99"/>
    <w:rsid w:val="00EE2A57"/>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CE3DE7"/>
    <w:rPr>
      <w:rFonts w:ascii="Segoe UI" w:hAnsi="Segoe UI" w:cs="Segoe UI"/>
      <w:sz w:val="18"/>
      <w:szCs w:val="18"/>
    </w:rPr>
  </w:style>
  <w:style w:type="character" w:customStyle="1" w:styleId="aa">
    <w:name w:val="Текст выноски Знак"/>
    <w:basedOn w:val="a0"/>
    <w:link w:val="a9"/>
    <w:uiPriority w:val="99"/>
    <w:semiHidden/>
    <w:rsid w:val="00CE3DE7"/>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522F40"/>
    <w:rPr>
      <w:rFonts w:ascii="Times New Roman" w:eastAsia="Times New Roman" w:hAnsi="Times New Roman" w:cs="Times New Roman"/>
      <w:b/>
      <w:color w:val="000000"/>
      <w:sz w:val="28"/>
      <w:lang w:eastAsia="ru-RU"/>
    </w:rPr>
  </w:style>
  <w:style w:type="table" w:customStyle="1" w:styleId="TableGrid">
    <w:name w:val="TableGrid"/>
    <w:rsid w:val="00522F40"/>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043275">
      <w:bodyDiv w:val="1"/>
      <w:marLeft w:val="0"/>
      <w:marRight w:val="0"/>
      <w:marTop w:val="0"/>
      <w:marBottom w:val="0"/>
      <w:divBdr>
        <w:top w:val="none" w:sz="0" w:space="0" w:color="auto"/>
        <w:left w:val="none" w:sz="0" w:space="0" w:color="auto"/>
        <w:bottom w:val="none" w:sz="0" w:space="0" w:color="auto"/>
        <w:right w:val="none" w:sz="0" w:space="0" w:color="auto"/>
      </w:divBdr>
    </w:div>
    <w:div w:id="1284383482">
      <w:bodyDiv w:val="1"/>
      <w:marLeft w:val="0"/>
      <w:marRight w:val="0"/>
      <w:marTop w:val="0"/>
      <w:marBottom w:val="0"/>
      <w:divBdr>
        <w:top w:val="none" w:sz="0" w:space="0" w:color="auto"/>
        <w:left w:val="none" w:sz="0" w:space="0" w:color="auto"/>
        <w:bottom w:val="none" w:sz="0" w:space="0" w:color="auto"/>
        <w:right w:val="none" w:sz="0" w:space="0" w:color="auto"/>
      </w:divBdr>
    </w:div>
    <w:div w:id="1842036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login.consultant.ru/link/?req=doc&amp;base=RZB&amp;n=495001&amp;dst=10134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RZB&amp;n=495001&amp;dst=10148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ZB&amp;n=495001&amp;dst=10118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eq=doc&amp;base=RZB&amp;n=495001&amp;dst=100987" TargetMode="External"/><Relationship Id="rId4" Type="http://schemas.openxmlformats.org/officeDocument/2006/relationships/settings" Target="settings.xml"/><Relationship Id="rId9" Type="http://schemas.openxmlformats.org/officeDocument/2006/relationships/hyperlink" Target="https://login.consultant.ru/link/?req=doc&amp;base=RZB&amp;n=495001&amp;dst=100996" TargetMode="External"/><Relationship Id="rId14" Type="http://schemas.openxmlformats.org/officeDocument/2006/relationships/hyperlink" Target="https://login.consultant.ru/link/?req=doc&amp;base=RZB&amp;n=495001&amp;dst=1013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C88A3-29DE-42AB-A430-E4293590E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1873</Words>
  <Characters>10681</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Пользователь</cp:lastModifiedBy>
  <cp:revision>2</cp:revision>
  <cp:lastPrinted>2023-03-13T07:30:00Z</cp:lastPrinted>
  <dcterms:created xsi:type="dcterms:W3CDTF">2025-02-28T11:17:00Z</dcterms:created>
  <dcterms:modified xsi:type="dcterms:W3CDTF">2025-02-28T11:17:00Z</dcterms:modified>
</cp:coreProperties>
</file>