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51A" w:rsidRDefault="004D551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D551A" w:rsidRDefault="004D551A">
      <w:pPr>
        <w:pStyle w:val="ConsPlusNormal"/>
        <w:outlineLvl w:val="0"/>
      </w:pPr>
    </w:p>
    <w:p w:rsidR="004D551A" w:rsidRDefault="004D551A">
      <w:pPr>
        <w:pStyle w:val="ConsPlusTitle"/>
        <w:jc w:val="center"/>
      </w:pPr>
      <w:r>
        <w:t>ПРАВИТЕЛЬСТВО КУРСКОЙ ОБЛАСТИ</w:t>
      </w:r>
    </w:p>
    <w:p w:rsidR="004D551A" w:rsidRDefault="004D551A">
      <w:pPr>
        <w:pStyle w:val="ConsPlusTitle"/>
        <w:jc w:val="center"/>
      </w:pPr>
    </w:p>
    <w:p w:rsidR="004D551A" w:rsidRDefault="004D551A">
      <w:pPr>
        <w:pStyle w:val="ConsPlusTitle"/>
        <w:jc w:val="center"/>
      </w:pPr>
      <w:r>
        <w:t>ПОСТАНОВЛЕНИЕ</w:t>
      </w:r>
    </w:p>
    <w:p w:rsidR="004D551A" w:rsidRDefault="004D551A">
      <w:pPr>
        <w:pStyle w:val="ConsPlusTitle"/>
        <w:jc w:val="center"/>
      </w:pPr>
      <w:r>
        <w:t>от 16 марта 2023 г. N 303-пп</w:t>
      </w:r>
    </w:p>
    <w:p w:rsidR="004D551A" w:rsidRDefault="004D551A">
      <w:pPr>
        <w:pStyle w:val="ConsPlusTitle"/>
        <w:jc w:val="center"/>
      </w:pPr>
    </w:p>
    <w:p w:rsidR="004D551A" w:rsidRDefault="004D551A">
      <w:pPr>
        <w:pStyle w:val="ConsPlusTitle"/>
        <w:jc w:val="center"/>
      </w:pPr>
      <w:r>
        <w:t>О ВНЕСЕНИИ ИЗМЕНЕНИЯ В ПОСТА</w:t>
      </w:r>
      <w:bookmarkStart w:id="0" w:name="_GoBack"/>
      <w:bookmarkEnd w:id="0"/>
      <w:r>
        <w:t>НОВЛЕНИЕ АДМИНИСТРАЦИИ КУРСКОЙ</w:t>
      </w:r>
    </w:p>
    <w:p w:rsidR="004D551A" w:rsidRDefault="004D551A">
      <w:pPr>
        <w:pStyle w:val="ConsPlusTitle"/>
        <w:jc w:val="center"/>
      </w:pPr>
      <w:r>
        <w:t>ОБЛАСТИ ОТ 11.02.2016 N 62-ПА "ОБ УПОЛНОМОЧЕННОМ ОРГАНЕ</w:t>
      </w:r>
    </w:p>
    <w:p w:rsidR="004D551A" w:rsidRDefault="004D551A">
      <w:pPr>
        <w:pStyle w:val="ConsPlusTitle"/>
        <w:jc w:val="center"/>
      </w:pPr>
      <w:r>
        <w:t>ИСПОЛНИТЕЛЬНОЙ ВЛАСТИ КУРСКОЙ ОБЛАСТИ"</w:t>
      </w:r>
    </w:p>
    <w:p w:rsidR="004D551A" w:rsidRDefault="004D551A">
      <w:pPr>
        <w:pStyle w:val="ConsPlusNormal"/>
        <w:jc w:val="center"/>
      </w:pPr>
    </w:p>
    <w:p w:rsidR="004D551A" w:rsidRDefault="004D551A">
      <w:pPr>
        <w:pStyle w:val="ConsPlusNormal"/>
        <w:ind w:firstLine="540"/>
        <w:jc w:val="both"/>
      </w:pPr>
      <w:r>
        <w:t xml:space="preserve">Во изменение </w:t>
      </w:r>
      <w:hyperlink r:id="rId5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11.02.2016 N 62-па "Об уполномоченном органе исполнительной власти Курской области" Правительство Курской области постановляет:</w:t>
      </w:r>
    </w:p>
    <w:p w:rsidR="004D551A" w:rsidRDefault="004D551A">
      <w:pPr>
        <w:pStyle w:val="ConsPlusNormal"/>
        <w:spacing w:before="220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11.02.2016 N 62-па "Об уполномоченном органе исполнительной власти Курской области" изменение, заменив в </w:t>
      </w:r>
      <w:hyperlink r:id="rId7">
        <w:r>
          <w:rPr>
            <w:color w:val="0000FF"/>
          </w:rPr>
          <w:t>пункте 1</w:t>
        </w:r>
      </w:hyperlink>
      <w:r>
        <w:t xml:space="preserve"> слова "комитет по экономике и развитию Курской области" словами "Министерство экономического развития Курской области".</w:t>
      </w:r>
    </w:p>
    <w:p w:rsidR="004D551A" w:rsidRDefault="004D551A">
      <w:pPr>
        <w:pStyle w:val="ConsPlusNormal"/>
        <w:ind w:firstLine="540"/>
        <w:jc w:val="both"/>
      </w:pPr>
    </w:p>
    <w:p w:rsidR="004D551A" w:rsidRDefault="004D551A">
      <w:pPr>
        <w:pStyle w:val="ConsPlusNormal"/>
        <w:jc w:val="right"/>
      </w:pPr>
      <w:r>
        <w:t>Первый заместитель Губернатора</w:t>
      </w:r>
    </w:p>
    <w:p w:rsidR="004D551A" w:rsidRDefault="004D551A">
      <w:pPr>
        <w:pStyle w:val="ConsPlusNormal"/>
        <w:jc w:val="right"/>
      </w:pPr>
      <w:r>
        <w:t>Курской области -</w:t>
      </w:r>
    </w:p>
    <w:p w:rsidR="004D551A" w:rsidRDefault="004D551A">
      <w:pPr>
        <w:pStyle w:val="ConsPlusNormal"/>
        <w:jc w:val="right"/>
      </w:pPr>
      <w:r>
        <w:t>Председатель Правительства</w:t>
      </w:r>
    </w:p>
    <w:p w:rsidR="004D551A" w:rsidRDefault="004D551A">
      <w:pPr>
        <w:pStyle w:val="ConsPlusNormal"/>
        <w:jc w:val="right"/>
      </w:pPr>
      <w:r>
        <w:t>Курской области</w:t>
      </w:r>
    </w:p>
    <w:p w:rsidR="004D551A" w:rsidRDefault="004D551A">
      <w:pPr>
        <w:pStyle w:val="ConsPlusNormal"/>
        <w:jc w:val="right"/>
      </w:pPr>
      <w:r>
        <w:t>А.Б.СМИРНОВ</w:t>
      </w:r>
    </w:p>
    <w:p w:rsidR="004D551A" w:rsidRDefault="004D551A">
      <w:pPr>
        <w:pStyle w:val="ConsPlusNormal"/>
        <w:ind w:firstLine="540"/>
        <w:jc w:val="both"/>
      </w:pPr>
    </w:p>
    <w:p w:rsidR="004D551A" w:rsidRDefault="004D551A">
      <w:pPr>
        <w:pStyle w:val="ConsPlusNormal"/>
        <w:ind w:firstLine="540"/>
        <w:jc w:val="both"/>
      </w:pPr>
    </w:p>
    <w:p w:rsidR="004D551A" w:rsidRDefault="004D55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7C90" w:rsidRDefault="00917C90"/>
    <w:sectPr w:rsidR="00917C90" w:rsidSect="009D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1A"/>
    <w:rsid w:val="004D551A"/>
    <w:rsid w:val="0091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D3A27-04A6-490D-B1D0-5439C968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5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55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55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54741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54741" TargetMode="External"/><Relationship Id="rId5" Type="http://schemas.openxmlformats.org/officeDocument/2006/relationships/hyperlink" Target="https://login.consultant.ru/link/?req=doc&amp;base=RLAW417&amp;n=547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Межонова Жанна</dc:creator>
  <cp:keywords/>
  <dc:description/>
  <cp:lastModifiedBy>Межонова Жанна</cp:lastModifiedBy>
  <cp:revision>1</cp:revision>
  <dcterms:created xsi:type="dcterms:W3CDTF">2024-02-15T06:32:00Z</dcterms:created>
  <dcterms:modified xsi:type="dcterms:W3CDTF">2024-02-15T06:33:00Z</dcterms:modified>
</cp:coreProperties>
</file>